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  <w:t>TERMO DE CONSENTIMENTO LIVRE E ESCLARECIDO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200"/>
      </w:tblGrid>
      <w:tr>
        <w:trPr>
          <w:trHeight w:val="346" w:hRule="atLeast"/>
        </w:trPr>
        <w:tc>
          <w:tcPr>
            <w:tcW w:w="102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Procedimento: Tratamento Endovascular de Aneurisma Cerebral Dissecante</w:t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24"/>
        <w:gridCol w:w="7776"/>
      </w:tblGrid>
      <w:tr>
        <w:trPr/>
        <w:tc>
          <w:tcPr>
            <w:tcW w:w="10200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Paciente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Paciente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/>
        <w:tc>
          <w:tcPr>
            <w:tcW w:w="242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Data de Nascimento: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____/_____/________</w:t>
            </w:r>
          </w:p>
        </w:tc>
      </w:tr>
      <w:tr>
        <w:trPr/>
        <w:tc>
          <w:tcPr>
            <w:tcW w:w="242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4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776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-567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47"/>
        <w:gridCol w:w="7653"/>
      </w:tblGrid>
      <w:tr>
        <w:trPr/>
        <w:tc>
          <w:tcPr>
            <w:tcW w:w="10200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Responsável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Responsável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: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 do Responsável: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Endereço: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Telefone: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653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57"/>
        <w:jc w:val="both"/>
        <w:rPr/>
      </w:pPr>
      <w:r>
        <w:rPr>
          <w:rFonts w:cs="Calibri" w:cstheme="minorHAnsi"/>
        </w:rPr>
        <w:t>Por este instrumento particular, declaro, para todos os fins de direito que, em especial para fins do disposto nos artigos 6º, III e 39, VI, ambos da Lei 8.078/90 (“</w:t>
      </w:r>
      <w:r>
        <w:rPr>
          <w:rFonts w:cs="Calibri" w:cstheme="minorHAnsi"/>
          <w:u w:val="single"/>
        </w:rPr>
        <w:t>Código de Defesa do Consumidor</w:t>
      </w:r>
      <w:r>
        <w:rPr>
          <w:rFonts w:cs="Calibri" w:cstheme="minorHAnsi"/>
        </w:rPr>
        <w:t>” ou “</w:t>
      </w:r>
      <w:r>
        <w:rPr>
          <w:rFonts w:cs="Calibri" w:cstheme="minorHAnsi"/>
          <w:u w:val="single"/>
        </w:rPr>
        <w:t>CDC</w:t>
      </w:r>
      <w:r>
        <w:rPr>
          <w:rFonts w:cs="Calibri" w:cstheme="minorHAnsi"/>
        </w:rPr>
        <w:t xml:space="preserve">”), </w:t>
      </w:r>
      <w:r>
        <w:rPr>
          <w:rFonts w:cs="Calibri" w:cstheme="minorHAnsi"/>
          <w:b/>
          <w:bCs/>
        </w:rPr>
        <w:t>que, sem qualquer vício de vontade ou consentimento, dá total autorização</w:t>
      </w:r>
      <w:r>
        <w:rPr>
          <w:rFonts w:cs="Calibri" w:cstheme="minorHAnsi"/>
        </w:rPr>
        <w:t xml:space="preserve"> ao médico para proceder às investigações necessárias ao diagnóstico do seu estado de saúde, bem como executar o Procedimento Cirúrgico designado </w:t>
      </w:r>
      <w:r>
        <w:rPr>
          <w:rFonts w:cs="Calibri" w:cstheme="minorHAnsi"/>
          <w:b/>
          <w:bCs/>
        </w:rPr>
        <w:t>Tratamento Endovascular de Aneurisma Cerebral Dissecante</w:t>
      </w:r>
      <w:r>
        <w:rPr>
          <w:rFonts w:eastAsia="Calibri" w:cs="Calibri" w:cstheme="minorHAnsi"/>
          <w:b/>
          <w:bCs/>
          <w:kern w:val="0"/>
          <w:sz w:val="22"/>
          <w:szCs w:val="22"/>
          <w:lang w:val="pt-BR" w:eastAsia="en-US" w:bidi="ar-SA"/>
        </w:rPr>
        <w:t xml:space="preserve"> </w:t>
      </w:r>
      <w:r>
        <w:rPr>
          <w:rFonts w:cs="Calibri" w:cstheme="minorHAnsi"/>
        </w:rPr>
        <w:t>(o “</w:t>
      </w:r>
      <w:r>
        <w:rPr>
          <w:rFonts w:cs="Calibri" w:cstheme="minorHAnsi"/>
          <w:u w:val="single"/>
        </w:rPr>
        <w:t>Procedimento</w:t>
      </w:r>
      <w:r>
        <w:rPr>
          <w:rFonts w:cs="Calibri" w:cstheme="minorHAnsi"/>
        </w:rPr>
        <w:t xml:space="preserve">”), a ser realizado no  </w:t>
      </w:r>
      <w:r>
        <w:rPr>
          <w:rFonts w:cs="Calibri" w:cstheme="minorHAnsi"/>
        </w:rPr>
        <w:t xml:space="preserve">Hospital </w:t>
      </w:r>
      <w:r>
        <w:rPr>
          <w:rFonts w:cs="Calibri" w:cstheme="minorHAnsi"/>
        </w:rPr>
        <w:t xml:space="preserve"> Orizonti, localizado na Avenida José de Patrocínio Pontes, n° 1355, Bairro Mangabeiras, CEP n° 30.210-090, na Cidade de Belo Horizonte, Estado de Minas Gerais.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57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57"/>
        <w:jc w:val="both"/>
        <w:rPr/>
      </w:pPr>
      <w:r>
        <w:rPr>
          <w:rFonts w:cs="Calibri" w:cstheme="minorHAnsi"/>
        </w:rPr>
        <w:t>Assim sendo, declaro que o Médico, atendendo ao que determinam os artigos 22 e 34 da Resolução CFM no. 1.931/09 (“</w:t>
      </w:r>
      <w:r>
        <w:rPr>
          <w:rFonts w:cs="Calibri" w:cstheme="minorHAnsi"/>
          <w:u w:val="single"/>
        </w:rPr>
        <w:t>Código de Ética Médica</w:t>
      </w:r>
      <w:r>
        <w:rPr>
          <w:rFonts w:cs="Calibri" w:cstheme="minorHAnsi"/>
        </w:rPr>
        <w:t>”) e após a apresentação de métodos médicos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57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/>
        <w:ind w:hanging="0" w:left="-567" w:right="-57"/>
        <w:jc w:val="both"/>
        <w:rPr/>
      </w:pPr>
      <w:r>
        <w:rPr>
          <w:rFonts w:cs="Calibri" w:cstheme="minorHAnsi"/>
          <w:b/>
          <w:bCs/>
        </w:rPr>
        <w:t>DIAGNÓSTICO</w:t>
      </w:r>
      <w:r>
        <w:rPr>
          <w:rFonts w:cs="Calibri" w:cstheme="minorHAnsi"/>
        </w:rPr>
        <w:t>: Aneurisma cerebral dissecante.</w:t>
      </w:r>
    </w:p>
    <w:p>
      <w:pPr>
        <w:pStyle w:val="Normal"/>
        <w:widowControl/>
        <w:suppressAutoHyphens w:val="true"/>
        <w:bidi w:val="0"/>
        <w:spacing w:lineRule="auto" w:line="240"/>
        <w:ind w:hanging="0" w:left="-567" w:right="-57"/>
        <w:jc w:val="both"/>
        <w:rPr/>
      </w:pPr>
      <w:r>
        <w:rPr>
          <w:rFonts w:cs="Calibri" w:cstheme="minorHAnsi"/>
          <w:b/>
          <w:bCs/>
        </w:rPr>
        <w:t>DEFINIÇÃO DO PROCEDIMENTO</w:t>
      </w:r>
      <w:r>
        <w:rPr>
          <w:rFonts w:cs="Calibri" w:cstheme="minorHAnsi"/>
        </w:rPr>
        <w:t>:  A embolização de aneurisma é um procedimento cirúrgico realizado em sala de hemodinâmica, que consiste em se ocluir a dilatação aneurismática seletivamente ou a artéria portadora, utilizando para isso molas de platina e em alguns casos seletos balão de remodelagem ou stent, isoladamente ou em conjunto. Em aproximadamente 4% dos casos não se consegue embolizar o aneurisma, principalmente pela anatomia desfavorável do aneurisma ou das artérias.</w:t>
      </w:r>
    </w:p>
    <w:p>
      <w:pPr>
        <w:pStyle w:val="Normal"/>
        <w:widowControl/>
        <w:suppressAutoHyphens w:val="true"/>
        <w:bidi w:val="0"/>
        <w:spacing w:lineRule="auto" w:line="240"/>
        <w:ind w:hanging="0" w:left="-567" w:right="-57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RISCOS, COMPLICAÇÕES</w:t>
      </w:r>
      <w:r>
        <w:rPr>
          <w:rFonts w:cs="Calibri" w:cstheme="minorHAnsi"/>
        </w:rPr>
        <w:t xml:space="preserve">: 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240" w:before="0" w:after="0"/>
        <w:ind w:hanging="283" w:left="-283" w:right="-113"/>
        <w:jc w:val="both"/>
        <w:rPr>
          <w:rFonts w:cs="Calibri" w:cstheme="minorHAnsi"/>
        </w:rPr>
      </w:pPr>
      <w:r>
        <w:rPr>
          <w:rFonts w:cs="Calibri" w:cstheme="minorHAnsi"/>
        </w:rPr>
        <w:t>Isquemia cerebral: causada por formação de trombos nos materiais cirúrgicos ou por lesão dos vasos (7,1%). As isquemias podem ser do tipo ataque isquêmico transitório (revertem em horas), isquemia leve (déficit mínimo) ou grave (déficit importante).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240" w:before="0" w:after="0"/>
        <w:ind w:hanging="283" w:left="-283" w:right="-113"/>
        <w:jc w:val="both"/>
        <w:rPr>
          <w:rFonts w:cs="Calibri" w:cstheme="minorHAnsi"/>
        </w:rPr>
      </w:pPr>
      <w:r>
        <w:rPr>
          <w:rFonts w:cs="Calibri" w:cstheme="minorHAnsi"/>
        </w:rPr>
        <w:t>Hemorragia cerebral – causada pela ruptura do aneurisma durante o procedimento ou por perfuração de vasos durante a manipulação dos materiais cirúrgicos.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283" w:left="-284" w:right="-994"/>
        <w:jc w:val="both"/>
        <w:rPr>
          <w:rFonts w:cs="Calibri" w:cstheme="minorHAnsi"/>
        </w:rPr>
      </w:pPr>
      <w:r>
        <w:rPr>
          <w:rFonts w:cs="Calibri" w:cstheme="minorHAnsi"/>
        </w:rPr>
        <w:t>Ressangramento do aneurisma.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283" w:left="-284" w:right="-994"/>
        <w:jc w:val="both"/>
        <w:rPr>
          <w:rFonts w:cs="Calibri" w:cstheme="minorHAnsi"/>
        </w:rPr>
      </w:pPr>
      <w:r>
        <w:rPr>
          <w:rFonts w:cs="Calibri" w:cstheme="minorHAnsi"/>
        </w:rPr>
        <w:t>Óbito.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283" w:left="-284" w:right="-994"/>
        <w:jc w:val="both"/>
        <w:rPr>
          <w:rFonts w:cs="Calibri" w:cstheme="minorHAnsi"/>
        </w:rPr>
      </w:pPr>
      <w:r>
        <w:rPr>
          <w:rFonts w:cs="Calibri" w:cstheme="minorHAnsi"/>
        </w:rPr>
        <w:t>Outras: náuseas, vômitos, entre outras.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851" w:leader="none"/>
        </w:tabs>
        <w:spacing w:lineRule="auto" w:line="240" w:before="0" w:after="0"/>
        <w:ind w:hanging="0" w:left="-284" w:right="-568"/>
        <w:jc w:val="both"/>
        <w:rPr>
          <w:rFonts w:cs="Calibri" w:cstheme="minorHAnsi"/>
        </w:rPr>
      </w:pPr>
      <w:r>
        <w:rPr/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200"/>
        <w:ind w:hanging="0" w:left="-567" w:right="-1020"/>
        <w:jc w:val="both"/>
        <w:rPr>
          <w:rFonts w:cs="Calibri" w:cstheme="minorHAnsi"/>
        </w:rPr>
      </w:pPr>
      <w:r>
        <w:rPr>
          <w:rFonts w:cs="Calibri" w:cstheme="minorHAnsi"/>
        </w:rPr>
        <w:t>Dentre as complicações não neurológicas com estatística de 2,6%, podemos citar: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851" w:leader="none"/>
        </w:tabs>
        <w:spacing w:lineRule="auto" w:line="240" w:before="0" w:after="0"/>
        <w:ind w:hanging="283" w:left="-284" w:right="-568"/>
        <w:jc w:val="both"/>
        <w:rPr>
          <w:rFonts w:cs="Calibri" w:cstheme="minorHAnsi"/>
        </w:rPr>
      </w:pPr>
      <w:r>
        <w:rPr>
          <w:rFonts w:cs="Calibri" w:cstheme="minorHAnsi"/>
        </w:rPr>
        <w:t>Descompensação de doença pré-existente.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851" w:leader="none"/>
        </w:tabs>
        <w:spacing w:lineRule="auto" w:line="240" w:before="0" w:after="0"/>
        <w:ind w:hanging="283" w:left="-284" w:right="-568"/>
        <w:jc w:val="both"/>
        <w:rPr>
          <w:rFonts w:cs="Calibri" w:cstheme="minorHAnsi"/>
        </w:rPr>
      </w:pPr>
      <w:r>
        <w:rPr>
          <w:rFonts w:cs="Calibri" w:cstheme="minorHAnsi"/>
        </w:rPr>
        <w:t>Reação alérgica ao contraste.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851" w:leader="none"/>
        </w:tabs>
        <w:spacing w:lineRule="auto" w:line="240" w:before="0" w:after="0"/>
        <w:ind w:hanging="283" w:left="-284" w:right="-568"/>
        <w:jc w:val="both"/>
        <w:rPr>
          <w:rFonts w:cs="Calibri" w:cstheme="minorHAnsi"/>
        </w:rPr>
      </w:pPr>
      <w:r>
        <w:rPr>
          <w:rFonts w:cs="Calibri" w:cstheme="minorHAnsi"/>
        </w:rPr>
        <w:t>Hematoma no local da punção.</w:t>
      </w:r>
    </w:p>
    <w:p>
      <w:pPr>
        <w:pStyle w:val="Normal"/>
        <w:widowControl/>
        <w:numPr>
          <w:ilvl w:val="0"/>
          <w:numId w:val="1"/>
        </w:numPr>
        <w:tabs>
          <w:tab w:val="clear" w:pos="720"/>
          <w:tab w:val="left" w:pos="851" w:leader="none"/>
        </w:tabs>
        <w:suppressAutoHyphens w:val="true"/>
        <w:bidi w:val="0"/>
        <w:spacing w:lineRule="auto" w:line="240" w:before="0" w:after="0"/>
        <w:ind w:hanging="283" w:left="-283" w:right="-170"/>
        <w:jc w:val="both"/>
        <w:rPr>
          <w:rFonts w:cs="Calibri" w:cstheme="minorHAnsi"/>
        </w:rPr>
      </w:pPr>
      <w:r>
        <w:rPr>
          <w:rFonts w:cs="Calibri" w:cstheme="minorHAnsi"/>
        </w:rPr>
        <w:t>Outras: Alteração da função renal, pseudoaneurisma em região da punção, hemorragia retro-peritoneal, reação pirogênica, infecção, complicações anestésicas, trombose venosa entre outros.</w:t>
      </w:r>
    </w:p>
    <w:p>
      <w:pPr>
        <w:pStyle w:val="Normal"/>
        <w:widowControl/>
        <w:tabs>
          <w:tab w:val="clear" w:pos="720"/>
          <w:tab w:val="left" w:pos="851" w:leader="none"/>
        </w:tabs>
        <w:suppressAutoHyphens w:val="true"/>
        <w:bidi w:val="0"/>
        <w:spacing w:lineRule="auto" w:line="240" w:before="0" w:after="0"/>
        <w:ind w:hanging="283" w:left="-283" w:right="-170"/>
        <w:jc w:val="both"/>
        <w:rPr>
          <w:rFonts w:cs="Calibri" w:cstheme="minorHAnsi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170"/>
        <w:jc w:val="both"/>
        <w:rPr>
          <w:rFonts w:cs="Calibri" w:cstheme="minorHAnsi"/>
        </w:rPr>
      </w:pPr>
      <w:r>
        <w:rPr>
          <w:rFonts w:cs="Calibri" w:cstheme="minorHAnsi"/>
        </w:rPr>
        <w:t>Complicações tardias, após 30 dias até anos pós embolização podem ter que ser retratadas com riscos de seqüelas e até óbito, sendo as mais importantes descritas abaixo: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hanging="283" w:left="-284" w:right="-994"/>
        <w:jc w:val="both"/>
        <w:rPr>
          <w:rFonts w:cs="Calibri" w:cstheme="minorHAnsi"/>
        </w:rPr>
      </w:pPr>
      <w:r>
        <w:rPr>
          <w:rFonts w:cs="Calibri" w:cstheme="minorHAnsi"/>
        </w:rPr>
        <w:t>Estenose intra Stent.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hanging="283" w:left="-284" w:right="-994"/>
        <w:jc w:val="both"/>
        <w:rPr>
          <w:rFonts w:cs="Calibri" w:cstheme="minorHAnsi"/>
        </w:rPr>
      </w:pPr>
      <w:r>
        <w:rPr>
          <w:rFonts w:cs="Calibri" w:cstheme="minorHAnsi"/>
        </w:rPr>
        <w:t>Isquemia cerebral tardia.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hanging="283" w:left="-284" w:right="-994"/>
        <w:jc w:val="both"/>
        <w:rPr>
          <w:rFonts w:cs="Calibri" w:cstheme="minorHAnsi"/>
        </w:rPr>
      </w:pPr>
      <w:r>
        <w:rPr>
          <w:rFonts w:cs="Calibri" w:cstheme="minorHAnsi"/>
        </w:rPr>
        <w:t>Recanalização aneurismática.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hanging="283" w:left="-284" w:right="-994"/>
        <w:jc w:val="both"/>
        <w:rPr>
          <w:rFonts w:cs="Calibri" w:cstheme="minorHAnsi"/>
        </w:rPr>
      </w:pPr>
      <w:r>
        <w:rPr>
          <w:rFonts w:cs="Calibri" w:cstheme="minorHAnsi"/>
        </w:rPr>
        <w:t>Ruptura tardia do aneurisma com hemorragia cerebral.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-284" w:right="-568"/>
        <w:jc w:val="both"/>
        <w:rPr>
          <w:rFonts w:cs="Calibri" w:cstheme="minorHAnsi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283" w:right="-113"/>
        <w:jc w:val="both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113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TRATAMENTOS ALTERNATIVOS</w:t>
      </w:r>
      <w:r>
        <w:rPr>
          <w:rFonts w:cs="Calibri" w:cstheme="minorHAnsi"/>
        </w:rPr>
        <w:t>: Clipagem microcirúrgica.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Declaro, adicionalmente, que: 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1. Tive oportunidade de livremente perguntar todas as dúvidas e que recebi todas as respostas da equipe médica, a qual me esclareceu todas as dúvidas relativas ao Procedimento e as operações a qual o Paciente será submetido, exceto em casos emergenciais, onde este termo poderá ser adquirido e inclusive registrado em outros formatos específicos.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/>
      </w:pPr>
      <w:r>
        <w:rPr>
          <w:rFonts w:cs="Calibri" w:cstheme="minorHAnsi"/>
        </w:rPr>
        <w:t>2. Tendo sido informado acerca dos Tratamentos Alternativos acima, opto livremente pela realização do Procedimento, ainda que ele apresente os riscos e possíveis complicações riscos apresentados acima e suas possíveis complicações, sendo algumas delas, por vezes, imprevisíveis.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/>
      </w:pPr>
      <w:r>
        <w:rPr>
          <w:rFonts w:cs="Calibri" w:cstheme="minorHAnsi"/>
        </w:rPr>
        <w:t xml:space="preserve">3. Assim, declaro também estar ciente de que o Procedimento não implica necessariamente na cura, e que a evolução da doença e o tratamento poderão eventualmente modificar condutas inicialmente propostas.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4. Caso aconteça alguma intercorrência, serei avaliado e acompanhado pelo Médico, de tal modo que autorizo a realização de outro procedimento, ainda que invasivo, inclusive terapias alternativas, exame ou tratamento em situações imprevistas que possam ocorrer durante o presente procedimento e que necessitem de cuidados especializados diferentes daqueles inicialmente propostos, sendo tal autorização necessária para afastar os riscos prejudiciais à minha saúde e à vida.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 xml:space="preserve">5. Para realizar o Procedimento, (i) será necessária a aplicação de anestesia, cujos métodos, técnicas e fármacos anestésicos serão de indicação exclusiva do médico anestesiologista; e que estou ciente também que os riscos, benefícios e alternativas de cada procedimento anestésico, são objeto do Consentimento Livre e Esclarecido específico, [a ser emitido pelo médico anestesiologista] ou [emitido pelo médico anestesiologista e já assinado pelo Paciente ou o seu responsável] e (ii) </w:t>
      </w:r>
      <w:r>
        <w:rPr>
          <w:rFonts w:cs="Calibri" w:cstheme="minorHAnsi"/>
          <w:b/>
          <w:bCs/>
        </w:rPr>
        <w:t>PODERÁ SER NECESSÁRIA A INFUSÃO DE SANGUE E SEUS COMPONENTES (TRANSFUSÃO DE SANGUE) NO PACIENTE</w:t>
      </w:r>
      <w:r>
        <w:rPr>
          <w:rFonts w:cs="Calibri" w:cstheme="minorHAnsi"/>
        </w:rPr>
        <w:t xml:space="preserve">. A transfusão de sangue e hemocomponentes é o procedimento pelo qual ocorre a transferência de certa quantidade de sangue ou de alguns de seus componentes (concentrado de hemácias, plasma fresco, plaquetas ou criopreciptado etc), de um indivíduo-doador para o Paciente-receptor. Apesar dos hemocomponentes serem preparados e testados de acordo com normas rígidas estabelecidas pela Agência Nacional de Vigilância Sanitária (ANVISA), complementadas por normas internacionais de transfusão, existe a possibilidade de ocorrem reações adversas à transfusão. As reações poderão ser leves ou graves, imediatas ou tardias, apresentando sintomas como náuseas, febre, sudorese, calafrios, ou ainda dispneia, e serem classificadas como reações alérgicas, reações febris não hemolíticas, hemolíticas agudas, lesão pulmonar aguada associada à transfusão, hipotensão, sobrecarga volêmica, contaminação bacteriana, doenças infecciosas, dentre outras. Mesmo com a observância e realização de todos os exames sorológicos previstos em lei para garantir a segurança transfusional, existe o risco de a transfusão transmitir doenças infecciosas (tais como hepatite B e C, HIV, Chagas, Sífilis). 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6. Para a realização do Procedimento será necessário realizar o posicionamento cirúrgico específico e em alguns casos a utilização de fixadores que são de extrema importância para que o cirurgião consiga realizar a técnica cirúrgica. Devido à impossibilidade de mobilização do Paciente e a utilização de fixadores, durante o procedimento podem ocorrer lesões/hematomas nas superfícies corpóreas que ficarem sobre pressão. Com objetivo de minimizar os riscos de lesão, a Instituição realiza a proteção de proeminências ósseas, disponibiliza colchonetes com densidade apropriada, dentre outros dispositivos, e, quando possível, a mobilização corpórea.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/>
      </w:pPr>
      <w:r>
        <w:rPr>
          <w:rFonts w:cs="Calibri" w:cstheme="minorHAnsi"/>
        </w:rPr>
        <w:t>7. Em decorrência da manipulação cirúrgica de órgãos e tecidos após o procedimento, o Paciente poderá apresentar incômodos dolorosos e, caso necessário, após avaliação clínica e desejo do Paciente, poderão ser administrados fármacos para controle álgico.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/>
      </w:pPr>
      <w:r>
        <w:rPr>
          <w:rFonts w:cs="Calibri" w:cstheme="minorHAnsi"/>
        </w:rPr>
        <w:t xml:space="preserve">8. Os registros fotográficos da pele ou lesões, caso ocorram, são autorizados e ficarão limitados aos profissionais de saúde do </w:t>
      </w:r>
      <w:r>
        <w:rPr>
          <w:rFonts w:cs="Calibri" w:cstheme="minorHAnsi"/>
        </w:rPr>
        <w:t>Grupo</w:t>
      </w:r>
      <w:r>
        <w:rPr>
          <w:rFonts w:cs="Calibri" w:cstheme="minorHAnsi"/>
        </w:rPr>
        <w:t xml:space="preserve"> Orizonti.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/>
      </w:pPr>
      <w:r>
        <w:rPr>
          <w:rFonts w:cs="Calibri" w:cstheme="minorHAnsi"/>
        </w:rPr>
        <w:t>9. Autorizo que qualquer tecido seja removido cirurgicamente e que seja encaminhado para exames complementares, desde que necessário para o esclarecimento diagnóstico ou tratamento.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/>
      </w:pPr>
      <w:r>
        <w:rPr>
          <w:rFonts w:cs="Calibri" w:cstheme="minorHAnsi"/>
        </w:rPr>
        <w:t>10. Autorizo a divulgação das informações médicas contidas em meu prontuário, exclusivamente para finalidade científica da Instituição, desde que minha identidade permaneça anônima.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11. Autorizo a realização de filmagens/fotografias e, caso necessário, a veiculação das referidas imagens para fins científicos. Estou ciente também, que tais procedimentos serão realizados por profissionais indicados pelo(a) meu(minha) médico(a)/cirurgião(ã), sem qualquer ônus financeiro, presente ou futuro, assegurando o pleno sigilo de minha identidade.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Certifico que li este termo, o que foi explicado pra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 </w:t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Pleno deste entendimento,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autorizo a realização do Procedimento proposto e dos demais procedimentos aqui estabelecidos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.</w:t>
      </w:r>
    </w:p>
    <w:p>
      <w:pPr>
        <w:pStyle w:val="NormalWeb"/>
        <w:spacing w:beforeAutospacing="0" w:before="0" w:afterAutospacing="0" w:after="0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]</w:t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9752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52"/>
      </w:tblGrid>
      <w:tr>
        <w:trPr>
          <w:trHeight w:val="1150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Responsável Legal:___________________________________________________________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Confirmo que expliquei detalhadamente ao(à) Paciente ou ao(à) Responsável, o propósito, os riscos, os benefícios, os prognósticos e as alternativas para o(s) Procedimento acima descrito.</w:t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Assinatura do Médico Assistente e carimbo</w:t>
      </w:r>
    </w:p>
    <w:p>
      <w:pPr>
        <w:pStyle w:val="Normal"/>
        <w:tabs>
          <w:tab w:val="clear" w:pos="720"/>
          <w:tab w:val="left" w:pos="3160" w:leader="none"/>
        </w:tabs>
        <w:spacing w:before="0" w:after="200"/>
        <w:rPr/>
      </w:pPr>
      <w:r>
        <w:rPr/>
        <w:tab/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1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2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6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40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<Relationship Id="rId14" Type="http://schemas.openxmlformats.org/officeDocument/2006/relationships/customXml" Target="../customXml/item3.xml"/><Relationship Id="rId15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Application>LibreOffice/24.2.0.3$Windows_X86_64 LibreOffice_project/da48488a73ddd66ea24cf16bbc4f7b9c08e9bea1</Application>
  <AppVersion>15.0000</AppVersion>
  <Pages>4</Pages>
  <Words>1319</Words>
  <Characters>8898</Characters>
  <CharactersWithSpaces>10145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2024-12-24T10:37:34Z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