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Reparo do Manguito Rotador do Ombro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 Reparo do Manguito Rotador do Ombro - CID S46.0 e M75.1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(o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”), 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DIAGNÓSTICO: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Síndrome do manguito rotador; traumatismo do tendão do manguito rotador.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DEFINIÇÃO DO PROCEDIMENTO: </w:t>
      </w: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  <w:t>Reparo dos tendões do manguito rotador do ombro através de suturas de determinadas regiões dos tendões que sofreram lesões e apresentam condições para receberem ao tratamento reparador. As vias utilizadas são a artroscópica (videoartroscopia do ombro) e, quando não suficiente para contemplar o objetivo, pode haver conversão para o tratamento cirúrgico por via “aberta”. Para a sutura referente ao reparo dos tendões são utilizados materiais apropriados como as agulhas e os fios próprios para a realização desse procedimento.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 w:val="false"/>
          <w:bCs w:val="false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RISCOS, COMPLICAÇÕES: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Infecção do sítio cirúrgico, deiscência de suturas, hematomas e ou seromas na ferida operatória, restrição da amplitude do movimento, dor residual, artrose, instabilidade residual, rerruptura do manguito rotador, óbito.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TRATAMENTOS ALTERNATIVOS: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Revisão do reparo do manguito rotador, tratamento fisioterapêutico conservador, tratamento conservador não cirúrgico com medidas restritivas a carga, medidas analgésicas e antinflamatórias, tratamento fisioterapêutico.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Declaro, adicionalmente, que: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PODERÁ SER NECESSÁRIA A INFUSÃO DE SANGUE E SEUS COMPONENTES (TRANSFUSÃO DE SANGUE) NO PACIENTE.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8. Os registros fotográficos da pele ou lesões, caso ocorram, são autorizados e ficarão limitados aos profissionais de saúde do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Grupo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Application>LibreOffice/24.2.0.3$Windows_X86_64 LibreOffice_project/da48488a73ddd66ea24cf16bbc4f7b9c08e9bea1</Application>
  <AppVersion>15.0000</AppVersion>
  <Pages>4</Pages>
  <Words>1224</Words>
  <Characters>8317</Characters>
  <CharactersWithSpaces>9499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2024-12-13T13:51:45Z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