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426"/>
        <w:jc w:val="center"/>
        <w:rPr>
          <w:rFonts w:ascii="Calibri" w:hAnsi="Calibri" w:cs="Calibri" w:asciiTheme="minorHAnsi" w:cstheme="minorHAnsi" w:hAnsiTheme="minorHAnsi"/>
          <w:b/>
          <w:bCs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TERMO DE RESPONSABILIDADE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Liberação de Documentos de Prontuário Médico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b/>
                <w:bCs/>
                <w:u w:val="single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u w:val="single"/>
                <w:lang w:val="pt-BR" w:eastAsia="en-US" w:bidi="ar-SA"/>
              </w:rPr>
              <w:t>DADOS DO SOLICITANTE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Nome do Solicitante</w:t>
            </w:r>
            <w:r>
              <w:rPr>
                <w:rFonts w:eastAsia="Calibri" w:cs="Calibri" w:cstheme="minorHAnsi"/>
                <w:kern w:val="0"/>
                <w:szCs w:val="22"/>
                <w:lang w:val="pt-BR" w:eastAsia="en-US" w:bidi="ar-SA"/>
              </w:rPr>
              <w:t>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Grau de Parentesco</w:t>
            </w:r>
            <w:r>
              <w:rPr>
                <w:rFonts w:eastAsia="Calibri" w:cs="Calibri" w:cstheme="minorHAnsi"/>
                <w:kern w:val="0"/>
                <w:szCs w:val="22"/>
                <w:lang w:val="pt-BR" w:eastAsia="en-US" w:bidi="ar-SA"/>
              </w:rPr>
              <w:t>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Calibri" w:cstheme="minorHAnsi"/>
                <w:kern w:val="0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Data da Solicitação</w:t>
            </w:r>
            <w:r>
              <w:rPr>
                <w:rFonts w:eastAsia="Calibri" w:cs="Calibri" w:cstheme="minorHAnsi"/>
                <w:kern w:val="0"/>
                <w:szCs w:val="22"/>
                <w:lang w:val="pt-BR" w:eastAsia="en-US" w:bidi="ar-SA"/>
              </w:rPr>
              <w:t>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Justificativa da Solicitação: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b/>
                <w:bCs/>
                <w:u w:val="single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u w:val="single"/>
                <w:lang w:val="pt-BR" w:eastAsia="en-US" w:bidi="ar-SA"/>
              </w:rPr>
              <w:t>DADOS DO PRONTUÁRIO SOLICITADO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Nome do Paciente: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entraleSansCnd" w:hAnsi="CentraleSansCnd"/>
                <w:color w:val="333333"/>
                <w:sz w:val="21"/>
                <w:szCs w:val="21"/>
                <w:shd w:fill="FFFFFF" w:val="clear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Número do Prontuário: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entraleSansCnd" w:hAnsi="CentraleSansCnd"/>
                <w:color w:val="333333"/>
                <w:sz w:val="21"/>
                <w:szCs w:val="21"/>
                <w:shd w:fill="FFFFFF" w:val="clear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CPF 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Cs w:val="22"/>
                <w:lang w:val="pt-BR" w:eastAsia="en-US" w:bidi="ar-SA"/>
              </w:rPr>
              <w:t>Documentos Disponibilizados: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>
          <w:rFonts w:cs="Calibri" w:cstheme="minorHAnsi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Por este instrumento particular, o Solicitante, declara para todos os fins de direito, em especial para fins do disposto na Lei n°13.709, de 14 de agosto de 2018, Lei Geral de Proteção de Dados (LGPD),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que, compreende as suas atribuições e responsabilidades frente aos documentos de prontuário médico do Paciente, disponibilizados conforme descrito abaixo: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340" w:left="-227" w:right="-397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 xml:space="preserve">Declaro que me foram entregues, pela </w:t>
      </w: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Grupo Orizonti</w:t>
      </w: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, todos os documentos de prontuários médicos solicitados. Todos os documentos entregues encontram-se em perfeito estado de conservação e legibilidade.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340" w:left="-227" w:right="-34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Declaro que fui devidamente informado (a) sobre a corresponsabilidade no processo de sigilo das informações de saúde do Paciente. Fui informado que qualquer informação divulgada que quebre o sigilo dos dados médico poderei ser implicado judicialmente.</w:t>
      </w:r>
    </w:p>
    <w:p>
      <w:pPr>
        <w:pStyle w:val="BodyText"/>
        <w:numPr>
          <w:ilvl w:val="0"/>
          <w:numId w:val="1"/>
        </w:numPr>
        <w:spacing w:lineRule="auto" w:line="276"/>
        <w:ind w:hanging="360" w:left="-207" w:right="-994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Comprometo-me por zela pela guarda e controle de acesso as informações de pessoas não autorizadas.</w:t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eastAsia="Calibri" w:cs="Calibri" w:cstheme="minorHAnsi"/>
          <w:color w:val="000000"/>
          <w:kern w:val="0"/>
          <w:sz w:val="22"/>
          <w:szCs w:val="22"/>
          <w:lang w:val="pt-BR" w:eastAsia="en-US" w:bidi="ar-SA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10" w:right="-283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pt-PT" w:eastAsia="en-US" w:bidi="ar-SA"/>
        </w:rPr>
        <w:t>Pleno deste entendimento</w:t>
      </w:r>
      <w:r>
        <w:rPr>
          <w:rFonts w:eastAsia="Calibri" w:cs="Calibri"/>
          <w:b/>
          <w:bCs/>
          <w:color w:val="000000"/>
          <w:kern w:val="0"/>
          <w:sz w:val="22"/>
          <w:szCs w:val="22"/>
          <w:lang w:val="pt-PT" w:eastAsia="en-US" w:bidi="ar-SA"/>
        </w:rPr>
        <w:t>, autorizo a realização do Procedimento proposto e dos demais procedimentos aqui estabelecidos.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lineRule="auto" w:line="276"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72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5"/>
      </w:tblGrid>
      <w:tr>
        <w:trPr/>
        <w:tc>
          <w:tcPr>
            <w:tcW w:w="7225" w:type="dxa"/>
            <w:tcBorders/>
            <w:shd w:color="auto" w:fill="auto" w:val="clear"/>
          </w:tcPr>
          <w:p>
            <w:pPr>
              <w:pStyle w:val="Padro"/>
              <w:widowControl/>
              <w:pBdr>
                <w:bottom w:val="single" w:sz="12" w:space="1" w:color="000000"/>
              </w:pBdr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bidi="ar-SA"/>
              </w:rPr>
              <w:t>Assinatura do Solicitante:</w:t>
            </w:r>
          </w:p>
          <w:p>
            <w:pPr>
              <w:pStyle w:val="Padro"/>
              <w:widowControl/>
              <w:pBdr>
                <w:bottom w:val="single" w:sz="12" w:space="1" w:color="000000"/>
              </w:pBdr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dro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bidi="ar-SA"/>
              </w:rPr>
              <w:t>Nome:</w:t>
            </w:r>
          </w:p>
          <w:p>
            <w:pPr>
              <w:pStyle w:val="Padro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bidi="ar-SA"/>
              </w:rPr>
              <w:t>CPF:</w:t>
            </w:r>
          </w:p>
        </w:tc>
      </w:tr>
    </w:tbl>
    <w:p>
      <w:pPr>
        <w:pStyle w:val="Padro"/>
        <w:spacing w:lineRule="auto" w:line="276" w:before="0" w:after="0"/>
        <w:ind w:left="-567" w:right="-99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lineRule="auto" w:line="276" w:before="0" w:after="0"/>
        <w:ind w:left="-567" w:right="-99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Solicitante, as cláusulas do termo acima.</w:t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lineRule="auto" w:line="276"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</w:rPr>
        <w:t>Profissional:</w:t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lineRule="auto" w:line="276" w:before="0" w:after="0"/>
        <w:ind w:left="-567" w:right="-568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Nome: </w:t>
      </w:r>
    </w:p>
    <w:p>
      <w:pPr>
        <w:pStyle w:val="Padro"/>
        <w:spacing w:lineRule="auto" w:line="276" w:before="0" w:after="0"/>
        <w:ind w:left="-567" w:right="-568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Matrícula: 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entraleSansC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Application>LibreOffice/24.2.0.3$Windows_X86_64 LibreOffice_project/da48488a73ddd66ea24cf16bbc4f7b9c08e9bea1</Application>
  <AppVersion>15.0000</AppVersion>
  <Pages>2</Pages>
  <Words>299</Words>
  <Characters>2408</Characters>
  <CharactersWithSpaces>2667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2024-11-28T13:41:27Z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