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89F2B" w14:textId="4C6F5A1A" w:rsidR="00F87E52" w:rsidRPr="00F87E52" w:rsidRDefault="00F87E52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t-BR"/>
        </w:rPr>
      </w:pPr>
      <w:r w:rsidRPr="00F87E5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TERMO DE CONSENTIMENTO </w:t>
      </w:r>
      <w:r w:rsidRPr="00F87E52">
        <w:rPr>
          <w:rFonts w:asciiTheme="minorHAnsi" w:hAnsiTheme="minorHAnsi" w:cstheme="minorHAnsi"/>
          <w:b/>
          <w:bCs/>
          <w:color w:val="auto"/>
          <w:sz w:val="22"/>
          <w:szCs w:val="22"/>
          <w:lang w:val="pt-BR"/>
        </w:rPr>
        <w:t>LIVRE E ESCLARECIDO</w:t>
      </w:r>
    </w:p>
    <w:p w14:paraId="3155285F" w14:textId="2AFA9895" w:rsidR="00F87E52" w:rsidRPr="00F87E52" w:rsidRDefault="00F87E52" w:rsidP="00F87E52">
      <w:pPr>
        <w:tabs>
          <w:tab w:val="left" w:pos="426"/>
        </w:tabs>
        <w:spacing w:after="0" w:line="240" w:lineRule="auto"/>
        <w:ind w:left="426"/>
        <w:rPr>
          <w:rFonts w:cstheme="minorHAnsi"/>
        </w:rPr>
      </w:pPr>
    </w:p>
    <w:tbl>
      <w:tblPr>
        <w:tblStyle w:val="Tabelacomgrade"/>
        <w:tblW w:w="9611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F87E52" w:rsidRPr="00F87E52" w14:paraId="6C4CCA2D" w14:textId="77777777" w:rsidTr="00F87E52">
        <w:trPr>
          <w:trHeight w:val="346"/>
        </w:trPr>
        <w:tc>
          <w:tcPr>
            <w:tcW w:w="9611" w:type="dxa"/>
          </w:tcPr>
          <w:p w14:paraId="136D89D1" w14:textId="60837D74" w:rsidR="00F87E52" w:rsidRPr="00F87E52" w:rsidRDefault="00F87E52" w:rsidP="00283749">
            <w:pPr>
              <w:ind w:left="39"/>
              <w:rPr>
                <w:rFonts w:cstheme="minorHAnsi"/>
                <w:b/>
                <w:bCs/>
              </w:rPr>
            </w:pPr>
            <w:r w:rsidRPr="00F87E52">
              <w:rPr>
                <w:rFonts w:cstheme="minorHAnsi"/>
                <w:b/>
                <w:bCs/>
              </w:rPr>
              <w:t>Procedimento:</w:t>
            </w:r>
            <w:r w:rsidR="00A50368">
              <w:rPr>
                <w:rFonts w:cstheme="minorHAnsi"/>
                <w:b/>
                <w:bCs/>
              </w:rPr>
              <w:t xml:space="preserve"> </w:t>
            </w:r>
            <w:r w:rsidR="00A50368" w:rsidRPr="00A50368">
              <w:rPr>
                <w:rFonts w:cstheme="minorHAnsi"/>
                <w:b/>
                <w:bCs/>
              </w:rPr>
              <w:t>Biópsia Hepática</w:t>
            </w:r>
          </w:p>
        </w:tc>
      </w:tr>
    </w:tbl>
    <w:p w14:paraId="6ABC5E53" w14:textId="577B79F5" w:rsidR="00F87E52" w:rsidRPr="00F87E52" w:rsidRDefault="00F87E52" w:rsidP="00F87E52">
      <w:pPr>
        <w:tabs>
          <w:tab w:val="left" w:pos="426"/>
        </w:tabs>
        <w:spacing w:after="0" w:line="240" w:lineRule="auto"/>
        <w:ind w:left="426"/>
        <w:rPr>
          <w:rFonts w:cstheme="minorHAnsi"/>
        </w:rPr>
      </w:pPr>
    </w:p>
    <w:tbl>
      <w:tblPr>
        <w:tblStyle w:val="Tabelacomgrade"/>
        <w:tblW w:w="9639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4"/>
        <w:gridCol w:w="7215"/>
      </w:tblGrid>
      <w:tr w:rsidR="00F87E52" w:rsidRPr="00F87E52" w14:paraId="6BB53277" w14:textId="77777777" w:rsidTr="00283749">
        <w:tc>
          <w:tcPr>
            <w:tcW w:w="9639" w:type="dxa"/>
            <w:gridSpan w:val="2"/>
          </w:tcPr>
          <w:p w14:paraId="2070F1DC" w14:textId="77777777" w:rsidR="00F87E52" w:rsidRPr="00F87E52" w:rsidRDefault="00F87E52" w:rsidP="00283749">
            <w:pPr>
              <w:ind w:left="39"/>
              <w:rPr>
                <w:rFonts w:cstheme="minorHAnsi"/>
                <w:b/>
                <w:bCs/>
              </w:rPr>
            </w:pPr>
            <w:r w:rsidRPr="00F87E52">
              <w:rPr>
                <w:rFonts w:cstheme="minorHAnsi"/>
                <w:b/>
                <w:bCs/>
              </w:rPr>
              <w:t>Identificação do Paciente (“</w:t>
            </w:r>
            <w:r w:rsidRPr="00F87E52">
              <w:rPr>
                <w:rFonts w:cstheme="minorHAnsi"/>
                <w:b/>
                <w:bCs/>
                <w:u w:val="single"/>
              </w:rPr>
              <w:t>Paciente</w:t>
            </w:r>
            <w:r w:rsidRPr="00F87E52">
              <w:rPr>
                <w:rFonts w:cstheme="minorHAnsi"/>
                <w:b/>
                <w:bCs/>
              </w:rPr>
              <w:t>”)</w:t>
            </w:r>
          </w:p>
          <w:p w14:paraId="27FB388D" w14:textId="77777777" w:rsidR="00F87E52" w:rsidRPr="00F87E52" w:rsidRDefault="00F87E52" w:rsidP="00283749">
            <w:pPr>
              <w:ind w:left="39"/>
              <w:rPr>
                <w:rFonts w:cstheme="minorHAnsi"/>
                <w:b/>
                <w:bCs/>
              </w:rPr>
            </w:pPr>
          </w:p>
        </w:tc>
      </w:tr>
      <w:tr w:rsidR="00F87E52" w:rsidRPr="00F87E52" w14:paraId="3522F295" w14:textId="77777777" w:rsidTr="00F87E52">
        <w:tc>
          <w:tcPr>
            <w:tcW w:w="2424" w:type="dxa"/>
          </w:tcPr>
          <w:p w14:paraId="215DF6BE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Nome:</w:t>
            </w:r>
          </w:p>
        </w:tc>
        <w:tc>
          <w:tcPr>
            <w:tcW w:w="7215" w:type="dxa"/>
          </w:tcPr>
          <w:p w14:paraId="2CCFA613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4DB378FD" w14:textId="77777777" w:rsidTr="00F87E52">
        <w:tc>
          <w:tcPr>
            <w:tcW w:w="2424" w:type="dxa"/>
          </w:tcPr>
          <w:p w14:paraId="18C10324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Data de Nascimento:</w:t>
            </w:r>
          </w:p>
        </w:tc>
        <w:tc>
          <w:tcPr>
            <w:tcW w:w="7215" w:type="dxa"/>
          </w:tcPr>
          <w:p w14:paraId="3FA23AB8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____/_____/________</w:t>
            </w:r>
          </w:p>
        </w:tc>
      </w:tr>
      <w:tr w:rsidR="00F87E52" w:rsidRPr="00F87E52" w14:paraId="393C9DAF" w14:textId="77777777" w:rsidTr="00F87E52">
        <w:tc>
          <w:tcPr>
            <w:tcW w:w="2424" w:type="dxa"/>
          </w:tcPr>
          <w:p w14:paraId="79355B12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CPF/ME:</w:t>
            </w:r>
          </w:p>
        </w:tc>
        <w:tc>
          <w:tcPr>
            <w:tcW w:w="7215" w:type="dxa"/>
          </w:tcPr>
          <w:p w14:paraId="0EF3C797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3A3B13FA" w14:textId="77777777" w:rsidTr="00F87E52">
        <w:tc>
          <w:tcPr>
            <w:tcW w:w="2424" w:type="dxa"/>
          </w:tcPr>
          <w:p w14:paraId="657A1465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RG:</w:t>
            </w:r>
          </w:p>
        </w:tc>
        <w:tc>
          <w:tcPr>
            <w:tcW w:w="7215" w:type="dxa"/>
          </w:tcPr>
          <w:p w14:paraId="176D4E05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  <w:p w14:paraId="5756DBCC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</w:p>
        </w:tc>
      </w:tr>
    </w:tbl>
    <w:p w14:paraId="077A22C2" w14:textId="77777777" w:rsidR="00F87E52" w:rsidRPr="00F87E52" w:rsidRDefault="00F87E52" w:rsidP="00F87E52">
      <w:pPr>
        <w:spacing w:after="0" w:line="240" w:lineRule="auto"/>
        <w:ind w:left="-567"/>
        <w:rPr>
          <w:rFonts w:cstheme="minorHAnsi"/>
        </w:rPr>
      </w:pPr>
    </w:p>
    <w:tbl>
      <w:tblPr>
        <w:tblStyle w:val="Tabelacomgrade"/>
        <w:tblW w:w="9634" w:type="dxa"/>
        <w:tblInd w:w="-5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F87E52" w:rsidRPr="00F87E52" w14:paraId="2B2BF17B" w14:textId="77777777" w:rsidTr="00283749">
        <w:tc>
          <w:tcPr>
            <w:tcW w:w="9634" w:type="dxa"/>
            <w:gridSpan w:val="2"/>
          </w:tcPr>
          <w:p w14:paraId="73942425" w14:textId="77777777" w:rsidR="00F87E52" w:rsidRPr="00F87E52" w:rsidRDefault="00F87E52" w:rsidP="00283749">
            <w:pPr>
              <w:jc w:val="both"/>
              <w:rPr>
                <w:rFonts w:cstheme="minorHAnsi"/>
              </w:rPr>
            </w:pPr>
            <w:r w:rsidRPr="00F87E52">
              <w:rPr>
                <w:rFonts w:cstheme="minorHAnsi"/>
                <w:b/>
                <w:bCs/>
              </w:rPr>
              <w:t>Identificação do Responsável (“</w:t>
            </w:r>
            <w:r w:rsidRPr="00F87E52">
              <w:rPr>
                <w:rFonts w:cstheme="minorHAnsi"/>
                <w:b/>
                <w:bCs/>
                <w:u w:val="single"/>
              </w:rPr>
              <w:t>Responsável</w:t>
            </w:r>
            <w:r w:rsidRPr="00F87E52">
              <w:rPr>
                <w:rFonts w:cstheme="minorHAnsi"/>
                <w:b/>
                <w:bCs/>
              </w:rPr>
              <w:t>”)</w:t>
            </w:r>
            <w:r w:rsidRPr="00F87E52">
              <w:rPr>
                <w:rFonts w:cstheme="minorHAnsi"/>
              </w:rPr>
              <w:t>: (No caso de Paciente menor de idade, incapacitado do discernimento ou que, conforme a evolução do quadro clínico, vier a ficar incapacitado):</w:t>
            </w:r>
          </w:p>
          <w:p w14:paraId="153B9E13" w14:textId="77777777" w:rsidR="00F87E52" w:rsidRPr="00F87E52" w:rsidRDefault="00F87E52" w:rsidP="00283749">
            <w:pPr>
              <w:jc w:val="both"/>
              <w:rPr>
                <w:rFonts w:cstheme="minorHAnsi"/>
              </w:rPr>
            </w:pPr>
          </w:p>
        </w:tc>
      </w:tr>
      <w:tr w:rsidR="00F87E52" w:rsidRPr="00F87E52" w14:paraId="2DC3FD10" w14:textId="77777777" w:rsidTr="00283749">
        <w:tc>
          <w:tcPr>
            <w:tcW w:w="2547" w:type="dxa"/>
          </w:tcPr>
          <w:p w14:paraId="4FDBC676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Nome do Responsável:</w:t>
            </w:r>
          </w:p>
        </w:tc>
        <w:tc>
          <w:tcPr>
            <w:tcW w:w="7087" w:type="dxa"/>
          </w:tcPr>
          <w:p w14:paraId="3D598159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0B7881DE" w14:textId="77777777" w:rsidTr="00283749">
        <w:tc>
          <w:tcPr>
            <w:tcW w:w="2547" w:type="dxa"/>
          </w:tcPr>
          <w:p w14:paraId="52D01E76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Endereço:</w:t>
            </w:r>
          </w:p>
        </w:tc>
        <w:tc>
          <w:tcPr>
            <w:tcW w:w="7087" w:type="dxa"/>
          </w:tcPr>
          <w:p w14:paraId="152D71EE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781AB055" w14:textId="77777777" w:rsidTr="00283749">
        <w:tc>
          <w:tcPr>
            <w:tcW w:w="2547" w:type="dxa"/>
          </w:tcPr>
          <w:p w14:paraId="291AE34A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Telefone:</w:t>
            </w:r>
          </w:p>
        </w:tc>
        <w:tc>
          <w:tcPr>
            <w:tcW w:w="7087" w:type="dxa"/>
          </w:tcPr>
          <w:p w14:paraId="078E45DC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0EF908D2" w14:textId="77777777" w:rsidTr="00283749">
        <w:tc>
          <w:tcPr>
            <w:tcW w:w="2547" w:type="dxa"/>
          </w:tcPr>
          <w:p w14:paraId="32EB9B8D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CPF/ME:</w:t>
            </w:r>
          </w:p>
        </w:tc>
        <w:tc>
          <w:tcPr>
            <w:tcW w:w="7087" w:type="dxa"/>
          </w:tcPr>
          <w:p w14:paraId="13BB2EA4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10CFB511" w14:textId="77777777" w:rsidTr="00283749">
        <w:tc>
          <w:tcPr>
            <w:tcW w:w="2547" w:type="dxa"/>
          </w:tcPr>
          <w:p w14:paraId="02D41F75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RG:</w:t>
            </w:r>
          </w:p>
        </w:tc>
        <w:tc>
          <w:tcPr>
            <w:tcW w:w="7087" w:type="dxa"/>
          </w:tcPr>
          <w:p w14:paraId="1EC783B4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  <w:p w14:paraId="67144CB5" w14:textId="77777777" w:rsidR="00F87E52" w:rsidRPr="00F87E52" w:rsidRDefault="00F87E52" w:rsidP="00283749">
            <w:pPr>
              <w:rPr>
                <w:rFonts w:cstheme="minorHAnsi"/>
              </w:rPr>
            </w:pPr>
          </w:p>
        </w:tc>
      </w:tr>
    </w:tbl>
    <w:p w14:paraId="0B620394" w14:textId="77777777" w:rsidR="00F87E52" w:rsidRPr="00F87E52" w:rsidRDefault="00F87E52" w:rsidP="00F87E52">
      <w:pPr>
        <w:spacing w:after="0" w:line="240" w:lineRule="auto"/>
        <w:ind w:left="426"/>
        <w:rPr>
          <w:rFonts w:cstheme="minorHAnsi"/>
        </w:rPr>
      </w:pPr>
    </w:p>
    <w:p w14:paraId="4A2FF34C" w14:textId="0E9701CB" w:rsidR="00F87E52" w:rsidRPr="00F87E52" w:rsidRDefault="00F87E52" w:rsidP="00F87E52">
      <w:pPr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Por este instrumento particular, declaro, para todos os fins de direito que, em especial para fins do disposto nos artigos 6º, III e 39, VI, ambos da Lei 8.078/90 (“</w:t>
      </w:r>
      <w:r w:rsidRPr="00F87E52">
        <w:rPr>
          <w:rFonts w:cstheme="minorHAnsi"/>
          <w:u w:val="single"/>
        </w:rPr>
        <w:t>Código de Defesa do Consumidor</w:t>
      </w:r>
      <w:r w:rsidRPr="00F87E52">
        <w:rPr>
          <w:rFonts w:cstheme="minorHAnsi"/>
        </w:rPr>
        <w:t>” ou “</w:t>
      </w:r>
      <w:r w:rsidRPr="00F87E52">
        <w:rPr>
          <w:rFonts w:cstheme="minorHAnsi"/>
          <w:u w:val="single"/>
        </w:rPr>
        <w:t>CDC</w:t>
      </w:r>
      <w:r w:rsidRPr="00F87E52">
        <w:rPr>
          <w:rFonts w:cstheme="minorHAnsi"/>
        </w:rPr>
        <w:t xml:space="preserve">”), </w:t>
      </w:r>
      <w:r w:rsidRPr="00F87E52">
        <w:rPr>
          <w:rFonts w:cstheme="minorHAnsi"/>
          <w:b/>
          <w:bCs/>
        </w:rPr>
        <w:t>que, sem qualquer vício de vontade ou consentimento, dá total autorização</w:t>
      </w:r>
      <w:r w:rsidRPr="00F87E52">
        <w:rPr>
          <w:rFonts w:cstheme="minorHAnsi"/>
        </w:rPr>
        <w:t xml:space="preserve"> ao médico para proceder às investigações necessárias ao diagnóstico do seu estado de saúde, bem como executar o Procedimento Cirúrgico designado </w:t>
      </w:r>
      <w:r w:rsidR="00A50368" w:rsidRPr="00A50368">
        <w:rPr>
          <w:rFonts w:cstheme="minorHAnsi"/>
          <w:b/>
          <w:bCs/>
        </w:rPr>
        <w:t>Biópsia Hepática</w:t>
      </w:r>
      <w:r w:rsidR="00A50368" w:rsidRPr="00F87E52">
        <w:rPr>
          <w:rFonts w:cstheme="minorHAnsi"/>
        </w:rPr>
        <w:t xml:space="preserve"> </w:t>
      </w:r>
      <w:r w:rsidRPr="00F87E52">
        <w:rPr>
          <w:rFonts w:cstheme="minorHAnsi"/>
        </w:rPr>
        <w:t>(o “</w:t>
      </w:r>
      <w:r w:rsidRPr="00F87E52">
        <w:rPr>
          <w:rFonts w:cstheme="minorHAnsi"/>
          <w:u w:val="single"/>
        </w:rPr>
        <w:t>Procedimento</w:t>
      </w:r>
      <w:r w:rsidRPr="00F87E52">
        <w:rPr>
          <w:rFonts w:cstheme="minorHAnsi"/>
        </w:rPr>
        <w:t>”), a ser realizado no Instituto Orizonti, hospital localizado na Avenida José de Patrocínio Pontes, n° 1355, Bairro Mangabeiras, CEP n° 30.210-090, na Cidade de Belo Horizonte, Estado de Minas Gerais.</w:t>
      </w:r>
    </w:p>
    <w:p w14:paraId="2C957CBB" w14:textId="77777777" w:rsidR="00F87E52" w:rsidRPr="00F87E52" w:rsidRDefault="00F87E52" w:rsidP="00F87E52">
      <w:pPr>
        <w:spacing w:after="0" w:line="240" w:lineRule="auto"/>
        <w:ind w:left="-567" w:right="-568"/>
        <w:jc w:val="both"/>
        <w:rPr>
          <w:rFonts w:cstheme="minorHAnsi"/>
        </w:rPr>
      </w:pPr>
    </w:p>
    <w:p w14:paraId="7DDEEEC4" w14:textId="77777777" w:rsidR="00F87E52" w:rsidRPr="00F87E52" w:rsidRDefault="00F87E52" w:rsidP="00F87E52">
      <w:pPr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Assim sendo, declaro que o Médico, atendendo ao que determinam os artigos 22 e 34 da Resolução CFM no. 1.931/09 (“</w:t>
      </w:r>
      <w:r w:rsidRPr="00F87E52">
        <w:rPr>
          <w:rFonts w:cstheme="minorHAnsi"/>
          <w:u w:val="single"/>
        </w:rPr>
        <w:t>Código de Ética Médica</w:t>
      </w:r>
      <w:r w:rsidRPr="00F87E52">
        <w:rPr>
          <w:rFonts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 w14:paraId="6C7AD76D" w14:textId="77777777" w:rsidR="00F87E52" w:rsidRPr="00F87E52" w:rsidRDefault="00F87E52" w:rsidP="00F87E52">
      <w:pPr>
        <w:spacing w:after="0" w:line="240" w:lineRule="auto"/>
        <w:ind w:left="-567" w:right="-568"/>
        <w:jc w:val="both"/>
        <w:rPr>
          <w:rFonts w:cstheme="minorHAnsi"/>
        </w:rPr>
      </w:pPr>
    </w:p>
    <w:p w14:paraId="4263FC5E" w14:textId="46F483AE" w:rsidR="00A50368" w:rsidRDefault="00A50368" w:rsidP="00A50368">
      <w:pPr>
        <w:pStyle w:val="Corpodetexto"/>
        <w:ind w:left="-567" w:right="-568"/>
        <w:jc w:val="both"/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</w:pPr>
      <w:r w:rsidRPr="00A50368">
        <w:rPr>
          <w:rFonts w:asciiTheme="minorHAnsi" w:hAnsiTheme="minorHAnsi" w:cstheme="minorHAnsi"/>
          <w:b/>
          <w:bCs/>
          <w:sz w:val="22"/>
          <w:szCs w:val="22"/>
        </w:rPr>
        <w:t>DEFINIÇÃO DO PROCEDIMENTO/EXAME/TRATAMENTO</w:t>
      </w:r>
      <w:r w:rsidRPr="00A50368">
        <w:rPr>
          <w:rFonts w:asciiTheme="minorHAnsi" w:hAnsiTheme="minorHAnsi" w:cstheme="minorHAnsi"/>
          <w:sz w:val="22"/>
          <w:szCs w:val="22"/>
        </w:rPr>
        <w:t xml:space="preserve">: </w:t>
      </w:r>
      <w:r w:rsidRPr="00A50368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Biopsia Hepática, realizado através da introdução de uma agulha no interior do fígado guiada por Ultrassonografia e ou Tomografia, com o objetivo de coletar material do fígado em si ou de algum nódulo no fígado que esteja em investigação, encaminhando-o para análise anatomopatológica.</w:t>
      </w:r>
    </w:p>
    <w:p w14:paraId="2D6C7EF5" w14:textId="77777777" w:rsidR="00A50368" w:rsidRPr="00A50368" w:rsidRDefault="00A50368" w:rsidP="00A50368">
      <w:pPr>
        <w:pStyle w:val="Corpodetexto"/>
        <w:ind w:left="-567" w:right="-568"/>
        <w:jc w:val="both"/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</w:pPr>
    </w:p>
    <w:p w14:paraId="10D57699" w14:textId="77777777" w:rsidR="00A50368" w:rsidRPr="00A50368" w:rsidRDefault="00A50368" w:rsidP="00A50368">
      <w:pPr>
        <w:pStyle w:val="Corpodetexto"/>
        <w:ind w:left="-567" w:right="-568"/>
        <w:jc w:val="both"/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</w:pPr>
      <w:r w:rsidRPr="00A50368">
        <w:rPr>
          <w:rFonts w:asciiTheme="minorHAnsi" w:hAnsiTheme="minorHAnsi" w:cstheme="minorHAnsi"/>
          <w:b/>
          <w:bCs/>
          <w:sz w:val="22"/>
          <w:szCs w:val="22"/>
        </w:rPr>
        <w:t>RISCOS, COMPLICAÇÕES, CONTRAINDICAÇÃO</w:t>
      </w:r>
      <w:r w:rsidRPr="00A50368">
        <w:rPr>
          <w:rFonts w:asciiTheme="minorHAnsi" w:hAnsiTheme="minorHAnsi" w:cstheme="minorHAnsi"/>
          <w:sz w:val="22"/>
          <w:szCs w:val="22"/>
        </w:rPr>
        <w:t>: O</w:t>
      </w:r>
      <w:r w:rsidRPr="00A50368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 xml:space="preserve"> procedimento possui os seguintes riscos potenciais:</w:t>
      </w:r>
    </w:p>
    <w:p w14:paraId="683373E4" w14:textId="77777777" w:rsidR="00A50368" w:rsidRPr="00A50368" w:rsidRDefault="00A50368" w:rsidP="00A50368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0368">
        <w:rPr>
          <w:rFonts w:asciiTheme="minorHAnsi" w:hAnsiTheme="minorHAnsi" w:cstheme="minorHAnsi"/>
          <w:sz w:val="22"/>
          <w:szCs w:val="22"/>
        </w:rPr>
        <w:t>Hematomas superficiais,</w:t>
      </w:r>
    </w:p>
    <w:p w14:paraId="18F1E765" w14:textId="77777777" w:rsidR="00A50368" w:rsidRPr="00A50368" w:rsidRDefault="00A50368" w:rsidP="00A50368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0368">
        <w:rPr>
          <w:rFonts w:asciiTheme="minorHAnsi" w:hAnsiTheme="minorHAnsi" w:cstheme="minorHAnsi"/>
          <w:sz w:val="22"/>
          <w:szCs w:val="22"/>
        </w:rPr>
        <w:t>Reações alérgicas as medicações utilizadas. A anafilaxia, que se refere a apresentação mais grave da alergia, ocorre entre 3 a 50 pessoas a cada 100000.</w:t>
      </w:r>
    </w:p>
    <w:p w14:paraId="1346C0F2" w14:textId="77777777" w:rsidR="00A50368" w:rsidRPr="00A50368" w:rsidRDefault="00A50368" w:rsidP="00A50368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0368">
        <w:rPr>
          <w:rFonts w:asciiTheme="minorHAnsi" w:hAnsiTheme="minorHAnsi" w:cstheme="minorHAnsi"/>
          <w:sz w:val="22"/>
          <w:szCs w:val="22"/>
        </w:rPr>
        <w:t>Flebite, termo que se refere à inflamação da veia, geralmente no local da medicação;</w:t>
      </w:r>
    </w:p>
    <w:p w14:paraId="1C64C0AF" w14:textId="77777777" w:rsidR="00A50368" w:rsidRPr="00A50368" w:rsidRDefault="00A50368" w:rsidP="00A50368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0368">
        <w:rPr>
          <w:rFonts w:asciiTheme="minorHAnsi" w:hAnsiTheme="minorHAnsi" w:cstheme="minorHAnsi"/>
          <w:sz w:val="22"/>
          <w:szCs w:val="22"/>
        </w:rPr>
        <w:lastRenderedPageBreak/>
        <w:t>Dor ou desconforto no local da biopsia, no andar superior direito do abdome e ou ombro direito;</w:t>
      </w:r>
    </w:p>
    <w:p w14:paraId="6040B8F6" w14:textId="77777777" w:rsidR="00A50368" w:rsidRPr="00A50368" w:rsidRDefault="00A50368" w:rsidP="00A50368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0368">
        <w:rPr>
          <w:rFonts w:asciiTheme="minorHAnsi" w:hAnsiTheme="minorHAnsi" w:cstheme="minorHAnsi"/>
          <w:sz w:val="22"/>
          <w:szCs w:val="22"/>
        </w:rPr>
        <w:t>Hipotensão, termo que se refere a acentuada redução da pressão arterial;</w:t>
      </w:r>
    </w:p>
    <w:p w14:paraId="2E04A8D5" w14:textId="77777777" w:rsidR="00A50368" w:rsidRPr="00A50368" w:rsidRDefault="00A50368" w:rsidP="00A50368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0368">
        <w:rPr>
          <w:rFonts w:asciiTheme="minorHAnsi" w:hAnsiTheme="minorHAnsi" w:cstheme="minorHAnsi"/>
          <w:sz w:val="22"/>
          <w:szCs w:val="22"/>
        </w:rPr>
        <w:t>Sangramento;</w:t>
      </w:r>
    </w:p>
    <w:p w14:paraId="03CDC9B3" w14:textId="77777777" w:rsidR="00A50368" w:rsidRPr="00A50368" w:rsidRDefault="00A50368" w:rsidP="00A50368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0368">
        <w:rPr>
          <w:rFonts w:asciiTheme="minorHAnsi" w:hAnsiTheme="minorHAnsi" w:cstheme="minorHAnsi"/>
          <w:sz w:val="22"/>
          <w:szCs w:val="22"/>
        </w:rPr>
        <w:t>Peritonite biliar, termo que se refere a irritação da parede abdominal interna da gordura intra abdominal por contato com a bile;</w:t>
      </w:r>
    </w:p>
    <w:p w14:paraId="08BF9519" w14:textId="77777777" w:rsidR="00A50368" w:rsidRPr="00A50368" w:rsidRDefault="00A50368" w:rsidP="00A50368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0368">
        <w:rPr>
          <w:rFonts w:asciiTheme="minorHAnsi" w:hAnsiTheme="minorHAnsi" w:cstheme="minorHAnsi"/>
          <w:sz w:val="22"/>
          <w:szCs w:val="22"/>
        </w:rPr>
        <w:t>Infecção, geralmente apresentada com o termo de bacteremia transitória;</w:t>
      </w:r>
    </w:p>
    <w:p w14:paraId="38C794FB" w14:textId="77777777" w:rsidR="00A50368" w:rsidRPr="00A50368" w:rsidRDefault="00A50368" w:rsidP="00A50368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0368">
        <w:rPr>
          <w:rFonts w:asciiTheme="minorHAnsi" w:hAnsiTheme="minorHAnsi" w:cstheme="minorHAnsi"/>
          <w:sz w:val="22"/>
          <w:szCs w:val="22"/>
        </w:rPr>
        <w:t>Perfuração de outros orgãos.</w:t>
      </w:r>
    </w:p>
    <w:p w14:paraId="5BAB442A" w14:textId="77777777" w:rsidR="00A50368" w:rsidRPr="00A50368" w:rsidRDefault="00A50368" w:rsidP="00A50368">
      <w:pPr>
        <w:tabs>
          <w:tab w:val="left" w:pos="945"/>
        </w:tabs>
        <w:spacing w:after="0" w:line="240" w:lineRule="auto"/>
        <w:ind w:left="-567" w:right="-568"/>
        <w:jc w:val="both"/>
        <w:rPr>
          <w:rFonts w:cstheme="minorHAnsi"/>
          <w:bCs/>
        </w:rPr>
      </w:pPr>
    </w:p>
    <w:p w14:paraId="6EE1C93E" w14:textId="1984B385" w:rsidR="00A50368" w:rsidRDefault="00A50368" w:rsidP="00A50368">
      <w:pPr>
        <w:tabs>
          <w:tab w:val="left" w:pos="945"/>
        </w:tabs>
        <w:spacing w:after="0" w:line="240" w:lineRule="auto"/>
        <w:ind w:left="-567" w:right="-568"/>
        <w:jc w:val="both"/>
        <w:rPr>
          <w:rFonts w:cstheme="minorHAnsi"/>
          <w:bCs/>
        </w:rPr>
      </w:pPr>
      <w:r w:rsidRPr="00A50368">
        <w:rPr>
          <w:rFonts w:cstheme="minorHAnsi"/>
          <w:bCs/>
        </w:rPr>
        <w:t xml:space="preserve">Complicações graves são muito raras, mas podem levar a hospitalização prolongada, necessidade de repetição do processo, intervenção cirúrgica ou muito raramente levar ao óbito. </w:t>
      </w:r>
    </w:p>
    <w:p w14:paraId="12E7AA12" w14:textId="77777777" w:rsidR="00A50368" w:rsidRPr="00A50368" w:rsidRDefault="00A50368" w:rsidP="00A50368">
      <w:pPr>
        <w:tabs>
          <w:tab w:val="left" w:pos="945"/>
        </w:tabs>
        <w:spacing w:after="0" w:line="240" w:lineRule="auto"/>
        <w:ind w:left="-567" w:right="-568"/>
        <w:jc w:val="both"/>
        <w:rPr>
          <w:rFonts w:cstheme="minorHAnsi"/>
          <w:bCs/>
        </w:rPr>
      </w:pPr>
    </w:p>
    <w:p w14:paraId="66F24B74" w14:textId="77777777" w:rsidR="00A50368" w:rsidRPr="00A50368" w:rsidRDefault="00A50368" w:rsidP="00A50368">
      <w:pPr>
        <w:tabs>
          <w:tab w:val="left" w:pos="945"/>
        </w:tabs>
        <w:spacing w:after="0" w:line="240" w:lineRule="auto"/>
        <w:ind w:left="-567" w:right="-568"/>
        <w:jc w:val="both"/>
        <w:rPr>
          <w:rFonts w:cstheme="minorHAnsi"/>
          <w:bCs/>
        </w:rPr>
      </w:pPr>
      <w:r w:rsidRPr="00A50368">
        <w:rPr>
          <w:rFonts w:cstheme="minorHAnsi"/>
        </w:rPr>
        <w:t>Declaro que o médico responsável informou as possíveis consequências da não realização deste procedimento e/ou do tratamento.</w:t>
      </w:r>
    </w:p>
    <w:p w14:paraId="27D2F3B4" w14:textId="77777777" w:rsidR="00F87E52" w:rsidRPr="00F87E52" w:rsidRDefault="00F87E52" w:rsidP="00F87E52">
      <w:pPr>
        <w:spacing w:after="0" w:line="240" w:lineRule="auto"/>
        <w:ind w:left="-567" w:right="-568"/>
        <w:jc w:val="both"/>
        <w:rPr>
          <w:rFonts w:cstheme="minorHAnsi"/>
        </w:rPr>
      </w:pPr>
    </w:p>
    <w:p w14:paraId="62DC00C1" w14:textId="77777777" w:rsidR="00F87E52" w:rsidRPr="00F87E52" w:rsidRDefault="00F87E52" w:rsidP="00F87E52">
      <w:pPr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 xml:space="preserve">Declaro, adicionalmente, que: </w:t>
      </w:r>
    </w:p>
    <w:p w14:paraId="2D15C714" w14:textId="77777777" w:rsidR="00F87E52" w:rsidRPr="00F87E52" w:rsidRDefault="00F87E52" w:rsidP="00F87E52">
      <w:pPr>
        <w:spacing w:after="0" w:line="240" w:lineRule="auto"/>
        <w:ind w:left="-567" w:right="-568"/>
        <w:jc w:val="both"/>
        <w:rPr>
          <w:rFonts w:eastAsia="Arial Unicode MS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37831160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 w14:paraId="3A3E51D0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03D56C69" w14:textId="360F129B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 xml:space="preserve">2. </w:t>
      </w:r>
      <w:r w:rsidR="00A50368">
        <w:rPr>
          <w:rFonts w:cstheme="minorHAnsi"/>
        </w:rPr>
        <w:t>O</w:t>
      </w:r>
      <w:r w:rsidRPr="00F87E52">
        <w:rPr>
          <w:rFonts w:cstheme="minorHAnsi"/>
        </w:rPr>
        <w:t>pto livremente pela realização do Procedimento, ainda que ele apresente os riscos e possíveis complicações riscos apresentados acima e suas possíveis complicações, sendo algumas delas, por vezes, imprevisíveis.</w:t>
      </w:r>
    </w:p>
    <w:p w14:paraId="2DACB570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55B9537E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 w14:paraId="41C4DF64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38BAD845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 w14:paraId="730799D8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2987DCD4" w14:textId="0E2C84F2" w:rsidR="00F87E52" w:rsidRDefault="00F87E52" w:rsidP="00A50368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</w:t>
      </w:r>
      <w:proofErr w:type="spellStart"/>
      <w:r w:rsidRPr="00F87E52">
        <w:rPr>
          <w:rFonts w:cstheme="minorHAnsi"/>
        </w:rPr>
        <w:t>ii</w:t>
      </w:r>
      <w:proofErr w:type="spellEnd"/>
      <w:r w:rsidRPr="00F87E52">
        <w:rPr>
          <w:rFonts w:cstheme="minorHAnsi"/>
        </w:rPr>
        <w:t xml:space="preserve">) </w:t>
      </w:r>
      <w:r w:rsidRPr="00F87E52">
        <w:rPr>
          <w:rFonts w:cstheme="minorHAnsi"/>
          <w:b/>
          <w:bCs/>
        </w:rPr>
        <w:t>PODERÁ SER NECESSÁRIA A INFUSÃO DE SANGUE E SEUS COMPONENTES (TRANSFUSÃO DE SANGUE) NO PACIENTE</w:t>
      </w:r>
      <w:r w:rsidRPr="00F87E52">
        <w:rPr>
          <w:rFonts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</w:t>
      </w:r>
      <w:proofErr w:type="spellStart"/>
      <w:proofErr w:type="gramStart"/>
      <w:r w:rsidRPr="00F87E52">
        <w:rPr>
          <w:rFonts w:cstheme="minorHAnsi"/>
        </w:rPr>
        <w:t>criopreciptado</w:t>
      </w:r>
      <w:proofErr w:type="spellEnd"/>
      <w:r w:rsidRPr="00F87E52">
        <w:rPr>
          <w:rFonts w:cstheme="minorHAnsi"/>
        </w:rPr>
        <w:t xml:space="preserve"> </w:t>
      </w:r>
      <w:proofErr w:type="spellStart"/>
      <w:r w:rsidRPr="00F87E52">
        <w:rPr>
          <w:rFonts w:cstheme="minorHAnsi"/>
        </w:rPr>
        <w:t>etc</w:t>
      </w:r>
      <w:proofErr w:type="spellEnd"/>
      <w:proofErr w:type="gramEnd"/>
      <w:r w:rsidRPr="00F87E52">
        <w:rPr>
          <w:rFonts w:cstheme="minorHAnsi"/>
        </w:rPr>
        <w:t xml:space="preserve">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</w:t>
      </w:r>
      <w:r w:rsidRPr="00F87E52">
        <w:rPr>
          <w:rFonts w:cstheme="minorHAnsi"/>
        </w:rPr>
        <w:lastRenderedPageBreak/>
        <w:t xml:space="preserve">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 w14:paraId="5CF4ECAA" w14:textId="77777777" w:rsidR="00A50368" w:rsidRPr="00A50368" w:rsidRDefault="00A50368" w:rsidP="00A50368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5C2F7BCB" w14:textId="0A333A89" w:rsidR="00F87E52" w:rsidRPr="00F87E52" w:rsidRDefault="00A50368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>
        <w:rPr>
          <w:rFonts w:cstheme="minorHAnsi"/>
        </w:rPr>
        <w:t>6</w:t>
      </w:r>
      <w:r w:rsidR="00F87E52" w:rsidRPr="00F87E52">
        <w:rPr>
          <w:rFonts w:cstheme="minorHAnsi"/>
        </w:rPr>
        <w:t>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 w14:paraId="24ACFF3A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1BC81DCD" w14:textId="7E2C049C" w:rsidR="00F87E52" w:rsidRPr="00F87E52" w:rsidRDefault="00A50368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>
        <w:rPr>
          <w:rFonts w:cstheme="minorHAnsi"/>
        </w:rPr>
        <w:t>7</w:t>
      </w:r>
      <w:r w:rsidR="00F87E52" w:rsidRPr="00F87E52">
        <w:rPr>
          <w:rFonts w:cstheme="minorHAnsi"/>
        </w:rPr>
        <w:t>. Os registros fotográficos da pele ou lesões, caso ocorram, são autorizados e ficarão limitados aos profissionais de saúde do Instituto Orizonti.</w:t>
      </w:r>
    </w:p>
    <w:p w14:paraId="672C111F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2099AF53" w14:textId="665407B6" w:rsidR="00F87E52" w:rsidRPr="00F87E52" w:rsidRDefault="00A50368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>
        <w:rPr>
          <w:rFonts w:cstheme="minorHAnsi"/>
        </w:rPr>
        <w:t>8</w:t>
      </w:r>
      <w:r w:rsidR="00F87E52" w:rsidRPr="00F87E52">
        <w:rPr>
          <w:rFonts w:cstheme="minorHAnsi"/>
        </w:rPr>
        <w:t>. Autorizo que qualquer tecido seja removido cirurgicamente e que seja encaminhado para exames complementares, desde que necessário para o esclarecimento diagnóstico ou tratamento.</w:t>
      </w:r>
    </w:p>
    <w:p w14:paraId="42E7CD8E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51C5A896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 w14:paraId="26E160D4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F4C72CB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color w:val="auto"/>
          <w:sz w:val="22"/>
          <w:szCs w:val="22"/>
        </w:rPr>
        <w:t xml:space="preserve">Pleno deste entendimento, </w:t>
      </w:r>
      <w:r w:rsidRPr="00F87E52">
        <w:rPr>
          <w:rFonts w:asciiTheme="minorHAnsi" w:hAnsiTheme="minorHAnsi" w:cs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 w:rsidRPr="00F87E5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2DC9E0E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4A83D6E" w14:textId="77777777" w:rsidR="00F87E52" w:rsidRPr="00F87E52" w:rsidRDefault="00F87E52" w:rsidP="00F87E52">
      <w:pPr>
        <w:pStyle w:val="NormalWeb"/>
        <w:spacing w:before="0" w:beforeAutospacing="0" w:after="0" w:afterAutospacing="0"/>
        <w:ind w:left="-567" w:right="-568"/>
        <w:jc w:val="both"/>
        <w:rPr>
          <w:rFonts w:asciiTheme="minorHAnsi" w:hAnsiTheme="minorHAnsi" w:cstheme="minorHAnsi"/>
          <w:sz w:val="22"/>
          <w:szCs w:val="22"/>
        </w:rPr>
      </w:pPr>
    </w:p>
    <w:p w14:paraId="45495D3B" w14:textId="3604B6A3" w:rsidR="00F87E52" w:rsidRDefault="00F87E52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color w:val="auto"/>
          <w:sz w:val="22"/>
          <w:szCs w:val="22"/>
        </w:rPr>
        <w:t>Belo Horizonte, MG, [</w:t>
      </w:r>
      <w:r w:rsidRPr="00F87E52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___/____/____][__:__</w:t>
      </w:r>
      <w:r w:rsidRPr="00F87E52">
        <w:rPr>
          <w:rFonts w:asciiTheme="minorHAnsi" w:hAnsiTheme="minorHAnsi" w:cstheme="minorHAnsi"/>
          <w:color w:val="auto"/>
          <w:sz w:val="22"/>
          <w:szCs w:val="22"/>
        </w:rPr>
        <w:t>]</w:t>
      </w:r>
    </w:p>
    <w:p w14:paraId="6DDF5F82" w14:textId="2D5FE554" w:rsidR="004146BD" w:rsidRDefault="004146BD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comgrade"/>
        <w:tblW w:w="9752" w:type="dxa"/>
        <w:tblInd w:w="-572" w:type="dxa"/>
        <w:tblLook w:val="04A0" w:firstRow="1" w:lastRow="0" w:firstColumn="1" w:lastColumn="0" w:noHBand="0" w:noVBand="1"/>
      </w:tblPr>
      <w:tblGrid>
        <w:gridCol w:w="9752"/>
      </w:tblGrid>
      <w:tr w:rsidR="004146BD" w:rsidRPr="00F87E52" w14:paraId="6DC0EAF7" w14:textId="77777777" w:rsidTr="004146BD">
        <w:trPr>
          <w:trHeight w:val="1150"/>
        </w:trPr>
        <w:tc>
          <w:tcPr>
            <w:tcW w:w="9752" w:type="dxa"/>
          </w:tcPr>
          <w:p w14:paraId="7D2F0279" w14:textId="77777777" w:rsidR="004146BD" w:rsidRDefault="004146BD" w:rsidP="00283749">
            <w:pPr>
              <w:ind w:left="39"/>
              <w:rPr>
                <w:rFonts w:cstheme="minorHAnsi"/>
                <w:b/>
                <w:bCs/>
              </w:rPr>
            </w:pPr>
          </w:p>
          <w:p w14:paraId="509DECD5" w14:textId="374F6DAB" w:rsidR="004146BD" w:rsidRDefault="004146BD" w:rsidP="004146BD">
            <w:pPr>
              <w:spacing w:line="360" w:lineRule="auto"/>
              <w:ind w:left="3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Assinatura do Paciente: __________________________________________________________________</w:t>
            </w:r>
            <w:r>
              <w:rPr>
                <w:rFonts w:cstheme="minorHAnsi"/>
                <w:b/>
                <w:bCs/>
              </w:rPr>
              <w:br/>
              <w:t>Nome Completo Legível: _________________________________________________________________</w:t>
            </w:r>
          </w:p>
          <w:p w14:paraId="0FD10E3B" w14:textId="77777777" w:rsidR="004146BD" w:rsidRDefault="004146BD" w:rsidP="004146BD">
            <w:pPr>
              <w:spacing w:line="360" w:lineRule="auto"/>
              <w:ind w:left="3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CPF: __________________________________________________________________________________</w:t>
            </w:r>
          </w:p>
          <w:p w14:paraId="43E2C589" w14:textId="0F7ED57E" w:rsidR="004146BD" w:rsidRDefault="004146BD" w:rsidP="00283749">
            <w:pPr>
              <w:ind w:left="39"/>
              <w:rPr>
                <w:rFonts w:cstheme="minorHAnsi"/>
                <w:b/>
                <w:bCs/>
              </w:rPr>
            </w:pPr>
          </w:p>
        </w:tc>
      </w:tr>
      <w:tr w:rsidR="004146BD" w:rsidRPr="00F87E52" w14:paraId="735773E3" w14:textId="77777777" w:rsidTr="004146BD">
        <w:trPr>
          <w:trHeight w:val="1124"/>
        </w:trPr>
        <w:tc>
          <w:tcPr>
            <w:tcW w:w="9752" w:type="dxa"/>
          </w:tcPr>
          <w:p w14:paraId="73261897" w14:textId="77777777" w:rsidR="004146BD" w:rsidRDefault="004146BD" w:rsidP="004146BD">
            <w:pPr>
              <w:ind w:left="39"/>
              <w:rPr>
                <w:rFonts w:cstheme="minorHAnsi"/>
              </w:rPr>
            </w:pPr>
          </w:p>
          <w:p w14:paraId="03E73230" w14:textId="6E19E9AA" w:rsidR="004146BD" w:rsidRDefault="004146BD" w:rsidP="004146BD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(No caso de Paciente menor de idade, incapacitado do discernimento ou que, conforme a evolução do quadro clínico, vier a ficar incapacitado)</w:t>
            </w:r>
          </w:p>
          <w:p w14:paraId="336CC04C" w14:textId="77777777" w:rsidR="004146BD" w:rsidRDefault="004146BD" w:rsidP="004146BD">
            <w:pPr>
              <w:ind w:left="39"/>
              <w:rPr>
                <w:rFonts w:cstheme="minorHAnsi"/>
                <w:b/>
                <w:bCs/>
              </w:rPr>
            </w:pPr>
          </w:p>
          <w:p w14:paraId="577D016D" w14:textId="16EB0B71" w:rsidR="004146BD" w:rsidRDefault="004146BD" w:rsidP="004146BD">
            <w:pPr>
              <w:spacing w:line="360" w:lineRule="auto"/>
              <w:ind w:left="3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Assinatura do Responsável Legal:___________________________________________________________</w:t>
            </w:r>
            <w:r>
              <w:rPr>
                <w:rFonts w:cstheme="minorHAnsi"/>
                <w:b/>
                <w:bCs/>
              </w:rPr>
              <w:br/>
              <w:t>Nome Completo Legível: _________________________________________________________________</w:t>
            </w:r>
          </w:p>
          <w:p w14:paraId="71AC8FF5" w14:textId="77777777" w:rsidR="004146BD" w:rsidRDefault="004146BD" w:rsidP="004146BD">
            <w:pPr>
              <w:spacing w:line="360" w:lineRule="auto"/>
              <w:ind w:left="3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CPF: __________________________________________________________________________________</w:t>
            </w:r>
          </w:p>
          <w:p w14:paraId="446C8165" w14:textId="43F0B1F1" w:rsidR="004146BD" w:rsidRPr="00F87E52" w:rsidRDefault="004146BD" w:rsidP="00283749">
            <w:pPr>
              <w:ind w:left="39"/>
              <w:rPr>
                <w:rFonts w:cstheme="minorHAnsi"/>
                <w:b/>
                <w:bCs/>
              </w:rPr>
            </w:pPr>
          </w:p>
        </w:tc>
      </w:tr>
    </w:tbl>
    <w:p w14:paraId="52ED9EF5" w14:textId="6BF0308E" w:rsidR="004146BD" w:rsidRDefault="004146BD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883B995" w14:textId="70738F06" w:rsidR="00E932F7" w:rsidRDefault="00E932F7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1C42C9CD" w14:textId="4944713F" w:rsidR="00E932F7" w:rsidRDefault="00E932F7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comgrade"/>
        <w:tblW w:w="9797" w:type="dxa"/>
        <w:tblInd w:w="-572" w:type="dxa"/>
        <w:tblLook w:val="04A0" w:firstRow="1" w:lastRow="0" w:firstColumn="1" w:lastColumn="0" w:noHBand="0" w:noVBand="1"/>
      </w:tblPr>
      <w:tblGrid>
        <w:gridCol w:w="9797"/>
      </w:tblGrid>
      <w:tr w:rsidR="00E932F7" w:rsidRPr="00F87E52" w14:paraId="595295A2" w14:textId="77777777" w:rsidTr="00BC70B7">
        <w:trPr>
          <w:trHeight w:val="609"/>
        </w:trPr>
        <w:tc>
          <w:tcPr>
            <w:tcW w:w="9797" w:type="dxa"/>
          </w:tcPr>
          <w:p w14:paraId="215B4A3B" w14:textId="77777777" w:rsidR="00E932F7" w:rsidRDefault="00E932F7" w:rsidP="00BC70B7">
            <w:pPr>
              <w:ind w:left="39"/>
              <w:rPr>
                <w:rFonts w:cstheme="minorHAnsi"/>
                <w:b/>
                <w:bCs/>
              </w:rPr>
            </w:pPr>
          </w:p>
          <w:p w14:paraId="463B8928" w14:textId="77777777" w:rsidR="00E932F7" w:rsidRPr="008448A2" w:rsidRDefault="00E932F7" w:rsidP="00BC70B7">
            <w:pPr>
              <w:jc w:val="both"/>
            </w:pPr>
            <w:r w:rsidRPr="008448A2">
              <w:t>Autorizo o corpo clínico (médicos) da Radiologia e Diagnóstico por Imagem do Instituto Orizonti a acessar meus exames com o objetivo de fornecer ludo comparativo/ evolutivo.</w:t>
            </w:r>
          </w:p>
          <w:p w14:paraId="7509A78F" w14:textId="77777777" w:rsidR="00E932F7" w:rsidRPr="008448A2" w:rsidRDefault="00E932F7" w:rsidP="00BC70B7">
            <w:pPr>
              <w:jc w:val="both"/>
              <w:rPr>
                <w:rFonts w:cstheme="minorHAnsi"/>
              </w:rPr>
            </w:pPr>
          </w:p>
          <w:p w14:paraId="0E6E0599" w14:textId="77777777" w:rsidR="00E932F7" w:rsidRPr="008448A2" w:rsidRDefault="00E932F7" w:rsidP="00BC70B7">
            <w:pPr>
              <w:jc w:val="both"/>
              <w:rPr>
                <w:rFonts w:cstheme="minorHAnsi"/>
              </w:rPr>
            </w:pPr>
            <w:r w:rsidRPr="008448A2">
              <w:rPr>
                <w:b/>
                <w:bCs/>
              </w:rPr>
              <w:t>Instituição:</w:t>
            </w:r>
            <w:r w:rsidRPr="008448A2">
              <w:t xml:space="preserve"> </w:t>
            </w:r>
            <w:r w:rsidRPr="008448A2">
              <w:rPr>
                <w:rFonts w:cstheme="minorHAnsi"/>
              </w:rPr>
              <w:t>____________________________________________________________</w:t>
            </w:r>
            <w:r>
              <w:rPr>
                <w:rFonts w:cstheme="minorHAnsi"/>
              </w:rPr>
              <w:t>_________________</w:t>
            </w:r>
          </w:p>
          <w:p w14:paraId="2DD980BF" w14:textId="77777777" w:rsidR="00E932F7" w:rsidRPr="008448A2" w:rsidRDefault="00E932F7" w:rsidP="00BC70B7">
            <w:pPr>
              <w:jc w:val="both"/>
              <w:rPr>
                <w:rFonts w:cstheme="minorHAnsi"/>
              </w:rPr>
            </w:pPr>
            <w:r w:rsidRPr="008448A2">
              <w:rPr>
                <w:rFonts w:cstheme="minorHAnsi"/>
                <w:b/>
                <w:bCs/>
              </w:rPr>
              <w:t>Login:</w:t>
            </w:r>
            <w:r w:rsidRPr="008448A2">
              <w:rPr>
                <w:rFonts w:cstheme="minorHAnsi"/>
              </w:rPr>
              <w:t xml:space="preserve"> ________________________________________________________________</w:t>
            </w:r>
            <w:r>
              <w:rPr>
                <w:rFonts w:cstheme="minorHAnsi"/>
              </w:rPr>
              <w:t>________________</w:t>
            </w:r>
            <w:r w:rsidRPr="008448A2">
              <w:rPr>
                <w:rFonts w:cstheme="minorHAnsi"/>
              </w:rPr>
              <w:t>_</w:t>
            </w:r>
          </w:p>
          <w:p w14:paraId="0C2CE1C7" w14:textId="77777777" w:rsidR="00E932F7" w:rsidRPr="008448A2" w:rsidRDefault="00E932F7" w:rsidP="00BC70B7">
            <w:pPr>
              <w:jc w:val="both"/>
              <w:rPr>
                <w:rFonts w:cstheme="minorHAnsi"/>
              </w:rPr>
            </w:pPr>
            <w:r w:rsidRPr="008448A2">
              <w:rPr>
                <w:rFonts w:cstheme="minorHAnsi"/>
                <w:b/>
                <w:bCs/>
              </w:rPr>
              <w:t>Senha:</w:t>
            </w:r>
            <w:r w:rsidRPr="008448A2">
              <w:rPr>
                <w:rFonts w:cstheme="minorHAnsi"/>
              </w:rPr>
              <w:t xml:space="preserve"> ________________________________________________________________</w:t>
            </w:r>
            <w:r>
              <w:rPr>
                <w:rFonts w:cstheme="minorHAnsi"/>
              </w:rPr>
              <w:t>_________________</w:t>
            </w:r>
          </w:p>
          <w:p w14:paraId="30DE4039" w14:textId="77777777" w:rsidR="00E932F7" w:rsidRDefault="00E932F7" w:rsidP="00BC70B7">
            <w:pPr>
              <w:spacing w:line="360" w:lineRule="auto"/>
              <w:ind w:left="39"/>
              <w:rPr>
                <w:rFonts w:cstheme="minorHAnsi"/>
                <w:b/>
                <w:bCs/>
              </w:rPr>
            </w:pPr>
          </w:p>
        </w:tc>
      </w:tr>
    </w:tbl>
    <w:p w14:paraId="61B96B6E" w14:textId="77777777" w:rsidR="00E932F7" w:rsidRPr="00F87E52" w:rsidRDefault="00E932F7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2C35034" w14:textId="77777777" w:rsidR="00F87E52" w:rsidRPr="00F87E52" w:rsidRDefault="00F87E52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9E89BDB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 w14:paraId="3BAFE68B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62C2EFF" w14:textId="06A938FF" w:rsidR="00F87E52" w:rsidRDefault="00F87E52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24FC3706" w14:textId="7AD7B758" w:rsidR="004146BD" w:rsidRDefault="004146BD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0A1A6D3" w14:textId="77777777" w:rsidR="004146BD" w:rsidRPr="00F87E52" w:rsidRDefault="004146BD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813D7EF" w14:textId="77777777" w:rsidR="00F87E52" w:rsidRPr="00F87E52" w:rsidRDefault="00F87E52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C4FC9DC" w14:textId="77777777" w:rsidR="00F87E52" w:rsidRPr="00F87E52" w:rsidRDefault="00F87E52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color w:val="auto"/>
          <w:sz w:val="22"/>
          <w:szCs w:val="22"/>
        </w:rPr>
        <w:t>______________________________________</w:t>
      </w:r>
    </w:p>
    <w:p w14:paraId="5BFFD530" w14:textId="77777777" w:rsidR="00F87E52" w:rsidRPr="00F87E52" w:rsidRDefault="00F87E52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b/>
          <w:bCs/>
          <w:color w:val="auto"/>
          <w:sz w:val="22"/>
          <w:szCs w:val="22"/>
        </w:rPr>
        <w:t>Assinatura do Médico Assistente e carimbo</w:t>
      </w:r>
    </w:p>
    <w:p w14:paraId="0E27B00A" w14:textId="77777777" w:rsidR="0073173C" w:rsidRPr="003A7652" w:rsidRDefault="003A7652" w:rsidP="003A7652">
      <w:pPr>
        <w:tabs>
          <w:tab w:val="left" w:pos="3160"/>
        </w:tabs>
      </w:pPr>
      <w:r>
        <w:tab/>
      </w:r>
    </w:p>
    <w:sectPr w:rsidR="0073173C" w:rsidRPr="003A7652" w:rsidSect="00546ABD">
      <w:headerReference w:type="default" r:id="rId11"/>
      <w:footerReference w:type="defaul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6317A" w14:textId="77777777" w:rsidR="00533FEE" w:rsidRDefault="00533FEE" w:rsidP="00BA0F6C">
      <w:pPr>
        <w:spacing w:after="0" w:line="240" w:lineRule="auto"/>
      </w:pPr>
      <w:r>
        <w:separator/>
      </w:r>
    </w:p>
  </w:endnote>
  <w:endnote w:type="continuationSeparator" w:id="0">
    <w:p w14:paraId="3661874C" w14:textId="77777777" w:rsidR="00533FEE" w:rsidRDefault="00533FEE" w:rsidP="00BA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50C9F6C4" w:rsidR="00BA0F6C" w:rsidRDefault="5D206807" w:rsidP="5D206807">
    <w:pPr>
      <w:pStyle w:val="Rodap"/>
      <w:spacing w:before="600"/>
      <w:ind w:left="-2268"/>
      <w:jc w:val="center"/>
    </w:pPr>
    <w:r>
      <w:rPr>
        <w:noProof/>
      </w:rPr>
      <w:drawing>
        <wp:inline distT="0" distB="0" distL="0" distR="0" wp14:anchorId="61DACD15" wp14:editId="288FC7B1">
          <wp:extent cx="8329461" cy="1110594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9461" cy="1110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64972" w14:textId="77777777" w:rsidR="00533FEE" w:rsidRDefault="00533FEE" w:rsidP="00BA0F6C">
      <w:pPr>
        <w:spacing w:after="0" w:line="240" w:lineRule="auto"/>
      </w:pPr>
      <w:r>
        <w:separator/>
      </w:r>
    </w:p>
  </w:footnote>
  <w:footnote w:type="continuationSeparator" w:id="0">
    <w:p w14:paraId="3C1CDAC5" w14:textId="77777777" w:rsidR="00533FEE" w:rsidRDefault="00533FEE" w:rsidP="00BA0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BA0F6C" w:rsidRDefault="5D206807" w:rsidP="00BA0F6C">
    <w:pPr>
      <w:pStyle w:val="Cabealho"/>
      <w:jc w:val="center"/>
    </w:pPr>
    <w:r>
      <w:rPr>
        <w:noProof/>
      </w:rPr>
      <w:drawing>
        <wp:inline distT="0" distB="0" distL="0" distR="0" wp14:anchorId="044EEFC8" wp14:editId="5D206807">
          <wp:extent cx="1460500" cy="647700"/>
          <wp:effectExtent l="0" t="0" r="6350" b="0"/>
          <wp:docPr id="16" name="Imagem 16" descr="C:\Users\lpassos\AppData\Local\Microsoft\Windows\INetCache\Content.Word\INSTITUTO ORIZONTI LOGOTIPO_Prancheta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AFD9C" w14:textId="77777777" w:rsidR="00BA0F6C" w:rsidRDefault="00BA0F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12702"/>
    <w:multiLevelType w:val="hybridMultilevel"/>
    <w:tmpl w:val="5E6A7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6C"/>
    <w:rsid w:val="00013674"/>
    <w:rsid w:val="00252ADD"/>
    <w:rsid w:val="003A7652"/>
    <w:rsid w:val="004146BD"/>
    <w:rsid w:val="00533FEE"/>
    <w:rsid w:val="00546ABD"/>
    <w:rsid w:val="0073173C"/>
    <w:rsid w:val="008F4DB5"/>
    <w:rsid w:val="0097574A"/>
    <w:rsid w:val="00A50368"/>
    <w:rsid w:val="00ACA831"/>
    <w:rsid w:val="00B87881"/>
    <w:rsid w:val="00BA0F6C"/>
    <w:rsid w:val="00BF739A"/>
    <w:rsid w:val="00C7400F"/>
    <w:rsid w:val="00E01FEF"/>
    <w:rsid w:val="00E2662D"/>
    <w:rsid w:val="00E3525B"/>
    <w:rsid w:val="00E932F7"/>
    <w:rsid w:val="00F87E52"/>
    <w:rsid w:val="022546A9"/>
    <w:rsid w:val="02313D5B"/>
    <w:rsid w:val="02D94AC9"/>
    <w:rsid w:val="03CD0DBC"/>
    <w:rsid w:val="060BF35D"/>
    <w:rsid w:val="065B4E33"/>
    <w:rsid w:val="0939002E"/>
    <w:rsid w:val="0A332B58"/>
    <w:rsid w:val="0A94A2B3"/>
    <w:rsid w:val="0D73F002"/>
    <w:rsid w:val="0F0FC063"/>
    <w:rsid w:val="1291C3CD"/>
    <w:rsid w:val="15B0E3B2"/>
    <w:rsid w:val="161305EE"/>
    <w:rsid w:val="18B6A2A9"/>
    <w:rsid w:val="1A963B09"/>
    <w:rsid w:val="1B94E8E5"/>
    <w:rsid w:val="1F1BF03B"/>
    <w:rsid w:val="233EBA2E"/>
    <w:rsid w:val="24ACDD0F"/>
    <w:rsid w:val="29C7EB68"/>
    <w:rsid w:val="2E0CBFC2"/>
    <w:rsid w:val="2E82BFB2"/>
    <w:rsid w:val="3009F0A5"/>
    <w:rsid w:val="35F6FF00"/>
    <w:rsid w:val="362F883B"/>
    <w:rsid w:val="368DD197"/>
    <w:rsid w:val="3A47A8F0"/>
    <w:rsid w:val="3DDEF324"/>
    <w:rsid w:val="3E7FBB1F"/>
    <w:rsid w:val="41BDF68A"/>
    <w:rsid w:val="41E06416"/>
    <w:rsid w:val="436C549F"/>
    <w:rsid w:val="44EEFCA3"/>
    <w:rsid w:val="45E2BF96"/>
    <w:rsid w:val="4621DAEC"/>
    <w:rsid w:val="46523D19"/>
    <w:rsid w:val="4929A2F1"/>
    <w:rsid w:val="4B776684"/>
    <w:rsid w:val="4C043F2E"/>
    <w:rsid w:val="4C25C7E0"/>
    <w:rsid w:val="4EAF0746"/>
    <w:rsid w:val="504AD7A7"/>
    <w:rsid w:val="51E6A808"/>
    <w:rsid w:val="57BD6AF9"/>
    <w:rsid w:val="59175BC5"/>
    <w:rsid w:val="5AFC66B5"/>
    <w:rsid w:val="5CB2878C"/>
    <w:rsid w:val="5D206807"/>
    <w:rsid w:val="5D868779"/>
    <w:rsid w:val="5E03F545"/>
    <w:rsid w:val="5EF7B838"/>
    <w:rsid w:val="601B91F7"/>
    <w:rsid w:val="603A2412"/>
    <w:rsid w:val="6068D1EF"/>
    <w:rsid w:val="636ADF00"/>
    <w:rsid w:val="63D2DA12"/>
    <w:rsid w:val="65D53D29"/>
    <w:rsid w:val="66596F4B"/>
    <w:rsid w:val="68181111"/>
    <w:rsid w:val="6899ABE0"/>
    <w:rsid w:val="690FA4E8"/>
    <w:rsid w:val="6A7FC91A"/>
    <w:rsid w:val="6C53E57A"/>
    <w:rsid w:val="6DB5D3A0"/>
    <w:rsid w:val="6DEFB5DB"/>
    <w:rsid w:val="6FFF83EC"/>
    <w:rsid w:val="71389174"/>
    <w:rsid w:val="75CB2FF0"/>
    <w:rsid w:val="7BA9F41C"/>
    <w:rsid w:val="7CD4B6BB"/>
    <w:rsid w:val="7FA99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AC00D"/>
  <w15:docId w15:val="{566033FC-6C1A-4266-9DF6-85B0F885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6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0F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0F6C"/>
  </w:style>
  <w:style w:type="paragraph" w:styleId="Rodap">
    <w:name w:val="footer"/>
    <w:basedOn w:val="Normal"/>
    <w:link w:val="RodapChar"/>
    <w:uiPriority w:val="99"/>
    <w:unhideWhenUsed/>
    <w:rsid w:val="00BA0F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0F6C"/>
  </w:style>
  <w:style w:type="paragraph" w:styleId="Textodebalo">
    <w:name w:val="Balloon Text"/>
    <w:basedOn w:val="Normal"/>
    <w:link w:val="TextodebaloChar"/>
    <w:uiPriority w:val="99"/>
    <w:semiHidden/>
    <w:unhideWhenUsed/>
    <w:rsid w:val="00BA0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F6C"/>
    <w:rPr>
      <w:rFonts w:ascii="Tahoma" w:hAnsi="Tahoma" w:cs="Tahoma"/>
      <w:sz w:val="16"/>
      <w:szCs w:val="16"/>
    </w:rPr>
  </w:style>
  <w:style w:type="paragraph" w:customStyle="1" w:styleId="Padro">
    <w:name w:val="Padrão"/>
    <w:rsid w:val="00013674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table" w:styleId="Tabelacomgrade">
    <w:name w:val="Table Grid"/>
    <w:basedOn w:val="Tabelanormal"/>
    <w:uiPriority w:val="39"/>
    <w:rsid w:val="00013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13674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3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50368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19"/>
      <w:szCs w:val="19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368"/>
    <w:rPr>
      <w:rFonts w:ascii="Arial Narrow" w:eastAsia="Arial Narrow" w:hAnsi="Arial Narrow" w:cs="Arial Narrow"/>
      <w:sz w:val="19"/>
      <w:szCs w:val="19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1" ma:contentTypeDescription="Crie um novo documento." ma:contentTypeScope="" ma:versionID="f60292a96eb8554941cbcaf2fef4f0b0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5b93bac851f2322e9c17151dda29370b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41B54-901E-4AC3-BBFD-E1B60E752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32DAE-5339-4A23-BB9D-169CA4EE1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6A51C-FC67-453D-B402-40E2F227F1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6FC8D0-E482-4E3E-8FF3-437A5A41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1412</Words>
  <Characters>7629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Gustavo Alves Passos</dc:creator>
  <cp:lastModifiedBy>Same Orizonti</cp:lastModifiedBy>
  <cp:revision>4</cp:revision>
  <dcterms:created xsi:type="dcterms:W3CDTF">2022-02-09T12:17:00Z</dcterms:created>
  <dcterms:modified xsi:type="dcterms:W3CDTF">2022-03-10T19:05:00Z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</Properties>
</file>